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7777777" w:rsidR="00F92352" w:rsidRDefault="00F92352" w:rsidP="00F92352">
      <w:r>
        <w:t xml:space="preserve">1.  Mission name:  </w:t>
      </w:r>
      <w:r>
        <w:rPr>
          <w:b/>
        </w:rPr>
        <w:t>SENEX 2013</w:t>
      </w:r>
    </w:p>
    <w:p w14:paraId="4DAD55C1" w14:textId="77777777" w:rsidR="00F92352" w:rsidRDefault="00F92352" w:rsidP="00F92352"/>
    <w:p w14:paraId="0DBFAA1B" w14:textId="1BA4D2DA" w:rsidR="00F92352" w:rsidRDefault="00F92352" w:rsidP="00F92352">
      <w:r>
        <w:t>2.  Instrument name:</w:t>
      </w:r>
      <w:r w:rsidR="0075109F">
        <w:t xml:space="preserve"> Compact-Time-of-Flight Aerosol Mass Spectrometer (C-</w:t>
      </w:r>
      <w:proofErr w:type="spellStart"/>
      <w:r w:rsidR="0075109F">
        <w:t>ToF</w:t>
      </w:r>
      <w:proofErr w:type="spellEnd"/>
      <w:r w:rsidR="0075109F">
        <w:t xml:space="preserve"> AMS) and Particle-Into-Liquid Sampler (</w:t>
      </w:r>
      <w:proofErr w:type="spellStart"/>
      <w:r w:rsidR="0075109F">
        <w:t>PiLS</w:t>
      </w:r>
      <w:proofErr w:type="spellEnd"/>
      <w:r w:rsidR="0075109F">
        <w:t>) Collector</w:t>
      </w:r>
    </w:p>
    <w:p w14:paraId="0CED81E3" w14:textId="77777777" w:rsidR="00F92352" w:rsidRDefault="00F92352" w:rsidP="00F92352"/>
    <w:p w14:paraId="296C4351" w14:textId="4A3598CE" w:rsidR="00F92352" w:rsidRDefault="00F92352" w:rsidP="00F92352">
      <w:r>
        <w:t>3.  What is measured:</w:t>
      </w:r>
      <w:r w:rsidR="0075109F" w:rsidRPr="0075109F">
        <w:t xml:space="preserve"> </w:t>
      </w:r>
      <w:r w:rsidR="0075109F">
        <w:t>The C-</w:t>
      </w:r>
      <w:proofErr w:type="spellStart"/>
      <w:r w:rsidR="0075109F">
        <w:t>ToF</w:t>
      </w:r>
      <w:proofErr w:type="spellEnd"/>
      <w:r w:rsidR="0075109F">
        <w:t xml:space="preserve"> AMS measures the non-refractory (volatile) chemical composition of aerosol particles, including sulfate, nitrate, ammonium, organics, PAHs, and chloride.  The </w:t>
      </w:r>
      <w:proofErr w:type="spellStart"/>
      <w:r w:rsidR="0075109F">
        <w:t>PiLS</w:t>
      </w:r>
      <w:proofErr w:type="spellEnd"/>
      <w:r w:rsidR="0075109F">
        <w:t xml:space="preserve"> collector impacts particles into an aqueous solution for post-flight chemical analysis of inorganic ions sodium, potassium, ammonium, nitrate, sulfate, and chloride.  Chemical composition information is important to understand where the particles came from, how long they might last in the atmosphere, and how they affect the atmospheric radiation budget. </w:t>
      </w:r>
    </w:p>
    <w:p w14:paraId="395F4BA6" w14:textId="77777777" w:rsidR="00F92352" w:rsidRDefault="00F92352" w:rsidP="00F92352"/>
    <w:p w14:paraId="55E19B03" w14:textId="4B084824" w:rsidR="00F92352" w:rsidRDefault="00F92352" w:rsidP="00F92352">
      <w:r>
        <w:t>4.  Short description of measurement technique:</w:t>
      </w:r>
      <w:r w:rsidR="0075109F" w:rsidRPr="0075109F">
        <w:t xml:space="preserve"> </w:t>
      </w:r>
      <w:r w:rsidR="0075109F">
        <w:t>In the C-</w:t>
      </w:r>
      <w:proofErr w:type="spellStart"/>
      <w:r w:rsidR="0075109F">
        <w:t>ToF</w:t>
      </w:r>
      <w:proofErr w:type="spellEnd"/>
      <w:r w:rsidR="0075109F">
        <w:t xml:space="preserve"> AMS, ambient air is sampled through an aerodynamic lens into a vacuum chamber.  The resulting particle beam is focused. Particles are detected in the instrument by scattered light from a laser. The particles then impact onto a heated surface, where volatile constituents are vaporized, ionized, and drawn into a time-of-flight mass spectrometer.  Ions and ion fragments are characteristic of chemical compounds, whose abundance in the original particle is calculated from the mass spectral data.  In the </w:t>
      </w:r>
      <w:proofErr w:type="spellStart"/>
      <w:r w:rsidR="0075109F">
        <w:t>PiLS</w:t>
      </w:r>
      <w:proofErr w:type="spellEnd"/>
      <w:r w:rsidR="0075109F">
        <w:t xml:space="preserve"> collector, ambient air is first sampled through gas denuders that remove acidic or basic gases.  Then, water steam is injected into the sample flow to form droplets from the particles in the ambient air, and these droplets impact onto a flowing aqueous surface.  The aqueous liquid containing the soluble and insoluble constituents of the particles is collected into vials for post-flight analysis, mainly by inorganic ion and organic acid anion chromatography.  One operator is required for both instruments which are located in the same rack.  </w:t>
      </w:r>
    </w:p>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proofErr w:type="gramStart"/>
      <w:r>
        <w:rPr>
          <w:i/>
        </w:rPr>
        <w:t>for</w:t>
      </w:r>
      <w:proofErr w:type="gramEnd"/>
      <w:r>
        <w:rPr>
          <w:i/>
        </w:rPr>
        <w:t xml:space="preserve">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033"/>
        <w:gridCol w:w="2795"/>
        <w:gridCol w:w="1960"/>
        <w:gridCol w:w="1960"/>
      </w:tblGrid>
      <w:tr w:rsidR="00F92352" w:rsidRPr="006F5E07" w14:paraId="452EB49D" w14:textId="77777777" w:rsidTr="00023A99">
        <w:tc>
          <w:tcPr>
            <w:tcW w:w="216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160"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160"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2160"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F92352" w:rsidRPr="006F5E07" w14:paraId="35FCAEB2" w14:textId="77777777" w:rsidTr="00023A99">
        <w:tc>
          <w:tcPr>
            <w:tcW w:w="2160" w:type="dxa"/>
            <w:tcBorders>
              <w:top w:val="single" w:sz="6" w:space="0" w:color="008000"/>
            </w:tcBorders>
            <w:shd w:val="clear" w:color="auto" w:fill="auto"/>
          </w:tcPr>
          <w:p w14:paraId="2BD3B238" w14:textId="5FDBB0B7" w:rsidR="00F92352" w:rsidRPr="006F5E07" w:rsidRDefault="00F92352" w:rsidP="00023A99">
            <w:pPr>
              <w:pStyle w:val="Header"/>
              <w:tabs>
                <w:tab w:val="clear" w:pos="4320"/>
                <w:tab w:val="clear" w:pos="8640"/>
              </w:tabs>
              <w:rPr>
                <w:sz w:val="20"/>
                <w:lang w:bidi="x-none"/>
              </w:rPr>
            </w:pPr>
            <w:r w:rsidRPr="006F5E07">
              <w:rPr>
                <w:sz w:val="20"/>
                <w:lang w:bidi="x-none"/>
              </w:rPr>
              <w:t>1.</w:t>
            </w:r>
            <w:r w:rsidR="0075109F">
              <w:rPr>
                <w:sz w:val="20"/>
                <w:lang w:bidi="x-none"/>
              </w:rPr>
              <w:t xml:space="preserve"> Ann </w:t>
            </w:r>
            <w:proofErr w:type="spellStart"/>
            <w:r w:rsidR="0075109F">
              <w:rPr>
                <w:sz w:val="20"/>
                <w:lang w:bidi="x-none"/>
              </w:rPr>
              <w:t>Middlebrook</w:t>
            </w:r>
            <w:proofErr w:type="spellEnd"/>
          </w:p>
        </w:tc>
        <w:tc>
          <w:tcPr>
            <w:tcW w:w="2160" w:type="dxa"/>
            <w:tcBorders>
              <w:top w:val="single" w:sz="6" w:space="0" w:color="008000"/>
            </w:tcBorders>
            <w:shd w:val="clear" w:color="auto" w:fill="auto"/>
          </w:tcPr>
          <w:p w14:paraId="7368D73F" w14:textId="02B49E32" w:rsidR="00F92352" w:rsidRPr="006F5E07" w:rsidRDefault="0075109F" w:rsidP="00023A99">
            <w:pPr>
              <w:rPr>
                <w:sz w:val="20"/>
                <w:lang w:bidi="x-none"/>
              </w:rPr>
            </w:pPr>
            <w:hyperlink r:id="rId7" w:history="1">
              <w:r w:rsidRPr="00FA5341">
                <w:rPr>
                  <w:rStyle w:val="Hyperlink"/>
                  <w:sz w:val="20"/>
                  <w:lang w:bidi="x-none"/>
                </w:rPr>
                <w:t>Ann.M.Middlebrook@noaa.gov</w:t>
              </w:r>
            </w:hyperlink>
          </w:p>
        </w:tc>
        <w:tc>
          <w:tcPr>
            <w:tcW w:w="2160" w:type="dxa"/>
            <w:tcBorders>
              <w:top w:val="single" w:sz="6" w:space="0" w:color="008000"/>
            </w:tcBorders>
            <w:shd w:val="clear" w:color="auto" w:fill="auto"/>
          </w:tcPr>
          <w:p w14:paraId="181681FA" w14:textId="66258A3A" w:rsidR="00F92352" w:rsidRPr="006F5E07" w:rsidRDefault="0075109F" w:rsidP="00023A99">
            <w:pPr>
              <w:rPr>
                <w:sz w:val="20"/>
                <w:lang w:bidi="x-none"/>
              </w:rPr>
            </w:pPr>
            <w:r>
              <w:rPr>
                <w:sz w:val="20"/>
                <w:lang w:bidi="x-none"/>
              </w:rPr>
              <w:t>303-497-7324</w:t>
            </w:r>
          </w:p>
        </w:tc>
        <w:tc>
          <w:tcPr>
            <w:tcW w:w="2160" w:type="dxa"/>
            <w:tcBorders>
              <w:top w:val="single" w:sz="6" w:space="0" w:color="008000"/>
            </w:tcBorders>
            <w:shd w:val="clear" w:color="auto" w:fill="auto"/>
          </w:tcPr>
          <w:p w14:paraId="3285117D" w14:textId="4934B767" w:rsidR="00F92352" w:rsidRPr="006F5E07" w:rsidRDefault="0075109F" w:rsidP="00023A99">
            <w:pPr>
              <w:pStyle w:val="Header"/>
              <w:tabs>
                <w:tab w:val="clear" w:pos="4320"/>
                <w:tab w:val="clear" w:pos="8640"/>
              </w:tabs>
              <w:rPr>
                <w:sz w:val="20"/>
                <w:lang w:bidi="x-none"/>
              </w:rPr>
            </w:pPr>
            <w:r>
              <w:rPr>
                <w:sz w:val="20"/>
                <w:lang w:bidi="x-none"/>
              </w:rPr>
              <w:t>720-226-2606</w:t>
            </w:r>
          </w:p>
        </w:tc>
      </w:tr>
      <w:tr w:rsidR="00F92352" w:rsidRPr="006F5E07" w14:paraId="6E4093AC" w14:textId="77777777" w:rsidTr="00023A99">
        <w:tc>
          <w:tcPr>
            <w:tcW w:w="2160" w:type="dxa"/>
            <w:shd w:val="clear" w:color="auto" w:fill="auto"/>
          </w:tcPr>
          <w:p w14:paraId="39C6A4AD" w14:textId="77777777" w:rsidR="00F92352" w:rsidRPr="006F5E07" w:rsidRDefault="00F92352" w:rsidP="00023A99">
            <w:pPr>
              <w:pStyle w:val="Header"/>
              <w:tabs>
                <w:tab w:val="clear" w:pos="4320"/>
                <w:tab w:val="clear" w:pos="8640"/>
              </w:tabs>
              <w:rPr>
                <w:sz w:val="20"/>
                <w:lang w:bidi="x-none"/>
              </w:rPr>
            </w:pPr>
            <w:r w:rsidRPr="006F5E07">
              <w:rPr>
                <w:sz w:val="20"/>
                <w:lang w:bidi="x-none"/>
              </w:rPr>
              <w:t>2.</w:t>
            </w:r>
          </w:p>
        </w:tc>
        <w:tc>
          <w:tcPr>
            <w:tcW w:w="2160" w:type="dxa"/>
            <w:shd w:val="clear" w:color="auto" w:fill="auto"/>
          </w:tcPr>
          <w:p w14:paraId="14A85BAA" w14:textId="77777777" w:rsidR="00F92352" w:rsidRPr="006F5E07" w:rsidRDefault="00F92352" w:rsidP="00023A99">
            <w:pPr>
              <w:rPr>
                <w:sz w:val="20"/>
                <w:lang w:bidi="x-none"/>
              </w:rPr>
            </w:pPr>
          </w:p>
        </w:tc>
        <w:tc>
          <w:tcPr>
            <w:tcW w:w="2160" w:type="dxa"/>
            <w:shd w:val="clear" w:color="auto" w:fill="auto"/>
          </w:tcPr>
          <w:p w14:paraId="19D141EE" w14:textId="77777777" w:rsidR="00F92352" w:rsidRPr="006F5E07" w:rsidRDefault="00F92352" w:rsidP="00023A99">
            <w:pPr>
              <w:rPr>
                <w:sz w:val="20"/>
                <w:lang w:bidi="x-none"/>
              </w:rPr>
            </w:pPr>
          </w:p>
        </w:tc>
        <w:tc>
          <w:tcPr>
            <w:tcW w:w="2160" w:type="dxa"/>
            <w:shd w:val="clear" w:color="auto" w:fill="auto"/>
          </w:tcPr>
          <w:p w14:paraId="0BDB11A5" w14:textId="77777777" w:rsidR="00F92352" w:rsidRPr="006F5E07" w:rsidRDefault="00F92352" w:rsidP="00023A99">
            <w:pPr>
              <w:rPr>
                <w:sz w:val="20"/>
                <w:lang w:bidi="x-none"/>
              </w:rPr>
            </w:pPr>
          </w:p>
        </w:tc>
      </w:tr>
      <w:tr w:rsidR="00F92352" w:rsidRPr="006F5E07" w14:paraId="0C57F87D" w14:textId="77777777" w:rsidTr="00023A99">
        <w:tc>
          <w:tcPr>
            <w:tcW w:w="2160" w:type="dxa"/>
            <w:shd w:val="clear" w:color="auto" w:fill="auto"/>
          </w:tcPr>
          <w:p w14:paraId="3E6E182F" w14:textId="77777777" w:rsidR="00F92352" w:rsidRPr="006F5E07" w:rsidRDefault="00F92352" w:rsidP="00023A99">
            <w:pPr>
              <w:pStyle w:val="Header"/>
              <w:tabs>
                <w:tab w:val="clear" w:pos="4320"/>
                <w:tab w:val="clear" w:pos="8640"/>
              </w:tabs>
              <w:rPr>
                <w:sz w:val="20"/>
                <w:lang w:bidi="x-none"/>
              </w:rPr>
            </w:pPr>
            <w:r w:rsidRPr="006F5E07">
              <w:rPr>
                <w:sz w:val="20"/>
                <w:lang w:bidi="x-none"/>
              </w:rPr>
              <w:t>3.</w:t>
            </w:r>
          </w:p>
        </w:tc>
        <w:tc>
          <w:tcPr>
            <w:tcW w:w="2160" w:type="dxa"/>
            <w:shd w:val="clear" w:color="auto" w:fill="auto"/>
          </w:tcPr>
          <w:p w14:paraId="20A28FBA" w14:textId="77777777" w:rsidR="00F92352" w:rsidRPr="006F5E07" w:rsidRDefault="00F92352" w:rsidP="00023A99">
            <w:pPr>
              <w:rPr>
                <w:sz w:val="20"/>
                <w:lang w:bidi="x-none"/>
              </w:rPr>
            </w:pPr>
          </w:p>
        </w:tc>
        <w:tc>
          <w:tcPr>
            <w:tcW w:w="2160" w:type="dxa"/>
            <w:shd w:val="clear" w:color="auto" w:fill="auto"/>
          </w:tcPr>
          <w:p w14:paraId="1770A572" w14:textId="77777777" w:rsidR="00F92352" w:rsidRPr="006F5E07" w:rsidRDefault="00F92352" w:rsidP="00023A99">
            <w:pPr>
              <w:rPr>
                <w:sz w:val="20"/>
                <w:lang w:bidi="x-none"/>
              </w:rPr>
            </w:pPr>
          </w:p>
        </w:tc>
        <w:tc>
          <w:tcPr>
            <w:tcW w:w="2160" w:type="dxa"/>
            <w:shd w:val="clear" w:color="auto" w:fill="auto"/>
          </w:tcPr>
          <w:p w14:paraId="5787B5D8" w14:textId="77777777" w:rsidR="00F92352" w:rsidRPr="006F5E07" w:rsidRDefault="00F92352" w:rsidP="00023A99">
            <w:pPr>
              <w:rPr>
                <w:sz w:val="20"/>
                <w:lang w:bidi="x-none"/>
              </w:rPr>
            </w:pPr>
          </w:p>
        </w:tc>
      </w:tr>
      <w:tr w:rsidR="00F92352" w:rsidRPr="006F5E07" w14:paraId="4C30E72C" w14:textId="77777777" w:rsidTr="00023A99">
        <w:tc>
          <w:tcPr>
            <w:tcW w:w="2160" w:type="dxa"/>
            <w:shd w:val="clear" w:color="auto" w:fill="auto"/>
          </w:tcPr>
          <w:p w14:paraId="25E47ECC" w14:textId="77777777"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160" w:type="dxa"/>
            <w:shd w:val="clear" w:color="auto" w:fill="auto"/>
          </w:tcPr>
          <w:p w14:paraId="49E1121B" w14:textId="77777777" w:rsidR="00F92352" w:rsidRPr="006F5E07" w:rsidRDefault="00F92352" w:rsidP="00023A99">
            <w:pPr>
              <w:rPr>
                <w:sz w:val="20"/>
                <w:lang w:bidi="x-none"/>
              </w:rPr>
            </w:pPr>
          </w:p>
        </w:tc>
        <w:tc>
          <w:tcPr>
            <w:tcW w:w="2160" w:type="dxa"/>
            <w:shd w:val="clear" w:color="auto" w:fill="auto"/>
          </w:tcPr>
          <w:p w14:paraId="5A805FE9" w14:textId="77777777" w:rsidR="00F92352" w:rsidRPr="006F5E07" w:rsidRDefault="00F92352" w:rsidP="00023A99">
            <w:pPr>
              <w:rPr>
                <w:sz w:val="20"/>
                <w:lang w:bidi="x-none"/>
              </w:rPr>
            </w:pPr>
          </w:p>
        </w:tc>
        <w:tc>
          <w:tcPr>
            <w:tcW w:w="2160" w:type="dxa"/>
            <w:shd w:val="clear" w:color="auto" w:fill="auto"/>
          </w:tcPr>
          <w:p w14:paraId="09EC6023" w14:textId="77777777" w:rsidR="00F92352" w:rsidRPr="006F5E07" w:rsidRDefault="00F92352" w:rsidP="00023A99">
            <w:pPr>
              <w:rPr>
                <w:sz w:val="20"/>
                <w:lang w:bidi="x-none"/>
              </w:rPr>
            </w:pPr>
          </w:p>
        </w:tc>
      </w:tr>
      <w:tr w:rsidR="00F92352" w:rsidRPr="006F5E07" w14:paraId="3F11B62C" w14:textId="77777777" w:rsidTr="00023A99">
        <w:tc>
          <w:tcPr>
            <w:tcW w:w="216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160" w:type="dxa"/>
            <w:shd w:val="clear" w:color="auto" w:fill="auto"/>
          </w:tcPr>
          <w:p w14:paraId="17EA93BC" w14:textId="77777777" w:rsidR="00F92352" w:rsidRPr="006F5E07" w:rsidRDefault="00F92352" w:rsidP="00023A99">
            <w:pPr>
              <w:rPr>
                <w:sz w:val="20"/>
                <w:lang w:bidi="x-none"/>
              </w:rPr>
            </w:pPr>
          </w:p>
        </w:tc>
        <w:tc>
          <w:tcPr>
            <w:tcW w:w="2160" w:type="dxa"/>
            <w:shd w:val="clear" w:color="auto" w:fill="auto"/>
          </w:tcPr>
          <w:p w14:paraId="1D325756" w14:textId="77777777" w:rsidR="00F92352" w:rsidRPr="006F5E07" w:rsidRDefault="00F92352" w:rsidP="00023A99">
            <w:pPr>
              <w:rPr>
                <w:sz w:val="20"/>
                <w:lang w:bidi="x-none"/>
              </w:rPr>
            </w:pPr>
          </w:p>
        </w:tc>
        <w:tc>
          <w:tcPr>
            <w:tcW w:w="2160" w:type="dxa"/>
            <w:shd w:val="clear" w:color="auto" w:fill="auto"/>
          </w:tcPr>
          <w:p w14:paraId="2F4D2F06" w14:textId="77777777" w:rsidR="00F92352" w:rsidRPr="006F5E07" w:rsidRDefault="00F92352" w:rsidP="00023A99">
            <w:pPr>
              <w:rPr>
                <w:sz w:val="20"/>
                <w:lang w:bidi="x-none"/>
              </w:rPr>
            </w:pPr>
          </w:p>
        </w:tc>
      </w:tr>
      <w:tr w:rsidR="00F92352" w:rsidRPr="006F5E07" w14:paraId="286F5DA8" w14:textId="77777777" w:rsidTr="00023A99">
        <w:tc>
          <w:tcPr>
            <w:tcW w:w="216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160" w:type="dxa"/>
            <w:shd w:val="clear" w:color="auto" w:fill="auto"/>
          </w:tcPr>
          <w:p w14:paraId="3573ACE5" w14:textId="77777777" w:rsidR="00F92352" w:rsidRPr="006F5E07" w:rsidRDefault="00F92352" w:rsidP="00023A99">
            <w:pPr>
              <w:rPr>
                <w:sz w:val="20"/>
                <w:lang w:bidi="x-none"/>
              </w:rPr>
            </w:pPr>
          </w:p>
        </w:tc>
        <w:tc>
          <w:tcPr>
            <w:tcW w:w="2160" w:type="dxa"/>
            <w:shd w:val="clear" w:color="auto" w:fill="auto"/>
          </w:tcPr>
          <w:p w14:paraId="31BCA4A2" w14:textId="77777777" w:rsidR="00F92352" w:rsidRPr="006F5E07" w:rsidRDefault="00F92352" w:rsidP="00023A99">
            <w:pPr>
              <w:rPr>
                <w:sz w:val="20"/>
                <w:lang w:bidi="x-none"/>
              </w:rPr>
            </w:pPr>
          </w:p>
        </w:tc>
        <w:tc>
          <w:tcPr>
            <w:tcW w:w="2160" w:type="dxa"/>
            <w:shd w:val="clear" w:color="auto" w:fill="auto"/>
          </w:tcPr>
          <w:p w14:paraId="2D04B3B8" w14:textId="77777777" w:rsidR="00F92352" w:rsidRPr="006F5E07" w:rsidRDefault="00F92352"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w:t>
      </w:r>
      <w:proofErr w:type="gramStart"/>
      <w:r>
        <w:rPr>
          <w:b/>
          <w:sz w:val="36"/>
        </w:rPr>
        <w:t>.  Specific</w:t>
      </w:r>
      <w:proofErr w:type="gramEnd"/>
      <w:r>
        <w:rPr>
          <w:b/>
          <w:sz w:val="36"/>
        </w:rPr>
        <w:t xml:space="preserve">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2983F3DF" w:rsidR="00F92352" w:rsidRPr="00A16DC2" w:rsidRDefault="00F92352" w:rsidP="00F92352">
      <w:pPr>
        <w:rPr>
          <w:b/>
          <w:sz w:val="28"/>
        </w:rPr>
      </w:pPr>
      <w:r w:rsidRPr="00A16DC2">
        <w:rPr>
          <w:b/>
          <w:sz w:val="28"/>
        </w:rPr>
        <w:t>1. Total installed weight:</w:t>
      </w:r>
      <w:r w:rsidRPr="00A16DC2">
        <w:rPr>
          <w:b/>
          <w:sz w:val="28"/>
        </w:rPr>
        <w:tab/>
      </w:r>
      <w:r w:rsidR="0075109F">
        <w:rPr>
          <w:b/>
          <w:sz w:val="28"/>
        </w:rPr>
        <w:t>80</w:t>
      </w:r>
      <w:r w:rsidRPr="00A16DC2">
        <w:rPr>
          <w:b/>
          <w:sz w:val="28"/>
        </w:rPr>
        <w:t xml:space="preserve">0.0 </w:t>
      </w:r>
      <w:proofErr w:type="spellStart"/>
      <w:r w:rsidRPr="00A16DC2">
        <w:rPr>
          <w:b/>
          <w:sz w:val="28"/>
        </w:rPr>
        <w:t>lbs</w:t>
      </w:r>
      <w:proofErr w:type="spellEnd"/>
      <w:r w:rsidR="00D273D2">
        <w:rPr>
          <w:b/>
          <w:sz w:val="28"/>
        </w:rPr>
        <w:t xml:space="preserve"> (includes SP2 at Station 3)</w:t>
      </w:r>
    </w:p>
    <w:p w14:paraId="647343DC" w14:textId="77777777" w:rsidR="00F92352" w:rsidRDefault="00F92352" w:rsidP="00F92352">
      <w:pPr>
        <w:ind w:left="720"/>
      </w:pPr>
      <w:r>
        <w:t>(</w:t>
      </w:r>
      <w:proofErr w:type="gramStart"/>
      <w:r>
        <w:t>rack</w:t>
      </w:r>
      <w:proofErr w:type="gramEnd"/>
      <w:r>
        <w:t>,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3A42A36A" w:rsidR="00F92352" w:rsidRPr="00D273D2" w:rsidRDefault="00D273D2" w:rsidP="00F92352">
      <w:pPr>
        <w:ind w:left="720"/>
        <w:rPr>
          <w:b/>
        </w:rPr>
      </w:pPr>
      <w:r w:rsidRPr="00D273D2">
        <w:rPr>
          <w:b/>
        </w:rPr>
        <w:t>Station 3</w:t>
      </w:r>
      <w:r>
        <w:rPr>
          <w:b/>
        </w:rPr>
        <w:t xml:space="preserve"> </w:t>
      </w:r>
      <w:proofErr w:type="gramStart"/>
      <w:r>
        <w:rPr>
          <w:b/>
        </w:rPr>
        <w:t>Rack</w:t>
      </w:r>
      <w:proofErr w:type="gramEnd"/>
      <w:r>
        <w:rPr>
          <w:b/>
        </w:rPr>
        <w:t>, Outboard</w:t>
      </w: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F92352" w:rsidRPr="00A16DC2" w14:paraId="12C3B5EF" w14:textId="77777777" w:rsidTr="00023A99">
        <w:tc>
          <w:tcPr>
            <w:tcW w:w="2880" w:type="dxa"/>
            <w:tcBorders>
              <w:top w:val="single" w:sz="6" w:space="0" w:color="008000"/>
            </w:tcBorders>
            <w:shd w:val="clear" w:color="auto" w:fill="auto"/>
          </w:tcPr>
          <w:p w14:paraId="6A030FF2" w14:textId="77777777" w:rsidR="00F92352" w:rsidRPr="00262D3F" w:rsidRDefault="00F92352"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462F8E19" w:rsidR="00F92352" w:rsidRPr="00262D3F" w:rsidRDefault="00D273D2" w:rsidP="00D273D2">
            <w:pPr>
              <w:jc w:val="center"/>
              <w:rPr>
                <w:sz w:val="20"/>
              </w:rPr>
            </w:pPr>
            <w:r>
              <w:rPr>
                <w:sz w:val="20"/>
              </w:rPr>
              <w:t>385</w:t>
            </w:r>
          </w:p>
        </w:tc>
        <w:tc>
          <w:tcPr>
            <w:tcW w:w="2880" w:type="dxa"/>
            <w:tcBorders>
              <w:top w:val="single" w:sz="6" w:space="0" w:color="008000"/>
            </w:tcBorders>
            <w:shd w:val="clear" w:color="auto" w:fill="auto"/>
          </w:tcPr>
          <w:p w14:paraId="7BE4C76E" w14:textId="74C9552A" w:rsidR="00F92352" w:rsidRPr="00262D3F" w:rsidRDefault="00D273D2" w:rsidP="00D273D2">
            <w:pPr>
              <w:jc w:val="center"/>
              <w:rPr>
                <w:sz w:val="20"/>
              </w:rPr>
            </w:pPr>
            <w:r>
              <w:rPr>
                <w:sz w:val="20"/>
              </w:rPr>
              <w:t>317</w:t>
            </w:r>
          </w:p>
        </w:tc>
      </w:tr>
      <w:tr w:rsidR="00F92352" w:rsidRPr="00A16DC2" w14:paraId="30569F66" w14:textId="77777777" w:rsidTr="00023A99">
        <w:tc>
          <w:tcPr>
            <w:tcW w:w="2880" w:type="dxa"/>
            <w:shd w:val="clear" w:color="auto" w:fill="auto"/>
          </w:tcPr>
          <w:p w14:paraId="792745BF" w14:textId="77777777" w:rsidR="00F92352" w:rsidRPr="00262D3F" w:rsidRDefault="00F92352" w:rsidP="00023A99">
            <w:pPr>
              <w:jc w:val="right"/>
              <w:rPr>
                <w:sz w:val="20"/>
              </w:rPr>
            </w:pPr>
            <w:r w:rsidRPr="00262D3F">
              <w:rPr>
                <w:sz w:val="20"/>
              </w:rPr>
              <w:t>Overturning moment, in-lbs.:</w:t>
            </w:r>
          </w:p>
        </w:tc>
        <w:tc>
          <w:tcPr>
            <w:tcW w:w="2880" w:type="dxa"/>
            <w:shd w:val="clear" w:color="auto" w:fill="auto"/>
          </w:tcPr>
          <w:p w14:paraId="72ABABDE" w14:textId="114FB5C3" w:rsidR="00F92352" w:rsidRPr="00262D3F" w:rsidRDefault="00D273D2" w:rsidP="00D273D2">
            <w:pPr>
              <w:jc w:val="center"/>
              <w:rPr>
                <w:sz w:val="20"/>
              </w:rPr>
            </w:pPr>
            <w:r>
              <w:rPr>
                <w:sz w:val="20"/>
              </w:rPr>
              <w:t>11396</w:t>
            </w:r>
          </w:p>
        </w:tc>
        <w:tc>
          <w:tcPr>
            <w:tcW w:w="2880" w:type="dxa"/>
            <w:shd w:val="clear" w:color="auto" w:fill="auto"/>
          </w:tcPr>
          <w:p w14:paraId="3EED4AAD" w14:textId="176C3F61" w:rsidR="00F92352" w:rsidRPr="00262D3F" w:rsidRDefault="00D273D2" w:rsidP="00D273D2">
            <w:pPr>
              <w:jc w:val="center"/>
              <w:rPr>
                <w:sz w:val="20"/>
              </w:rPr>
            </w:pPr>
            <w:r>
              <w:rPr>
                <w:sz w:val="20"/>
              </w:rPr>
              <w:t>7282</w:t>
            </w:r>
          </w:p>
        </w:tc>
      </w:tr>
    </w:tbl>
    <w:p w14:paraId="062DC9A6" w14:textId="77777777" w:rsidR="00F92352" w:rsidRDefault="00F92352" w:rsidP="00F92352">
      <w:pPr>
        <w:ind w:left="720" w:firstLine="720"/>
      </w:pPr>
    </w:p>
    <w:p w14:paraId="2E879579" w14:textId="3253FB42" w:rsidR="00D273D2" w:rsidRPr="00D273D2" w:rsidRDefault="00D273D2" w:rsidP="00D273D2">
      <w:pPr>
        <w:ind w:left="720"/>
        <w:rPr>
          <w:b/>
        </w:rPr>
      </w:pPr>
      <w:r w:rsidRPr="00D273D2">
        <w:rPr>
          <w:b/>
        </w:rPr>
        <w:t>Station 3</w:t>
      </w:r>
      <w:r>
        <w:rPr>
          <w:b/>
        </w:rPr>
        <w:t xml:space="preserve"> </w:t>
      </w:r>
      <w:proofErr w:type="gramStart"/>
      <w:r>
        <w:rPr>
          <w:b/>
        </w:rPr>
        <w:t>Rack</w:t>
      </w:r>
      <w:proofErr w:type="gramEnd"/>
      <w:r>
        <w:rPr>
          <w:b/>
        </w:rPr>
        <w:t>, Inboard</w:t>
      </w: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D273D2" w:rsidRPr="00A16DC2" w14:paraId="6DC9057B" w14:textId="77777777" w:rsidTr="00A3172C">
        <w:tc>
          <w:tcPr>
            <w:tcW w:w="2880" w:type="dxa"/>
            <w:tcBorders>
              <w:bottom w:val="single" w:sz="6" w:space="0" w:color="008000"/>
            </w:tcBorders>
            <w:shd w:val="clear" w:color="auto" w:fill="auto"/>
          </w:tcPr>
          <w:p w14:paraId="227E14A2" w14:textId="77777777" w:rsidR="00D273D2" w:rsidRPr="00262D3F" w:rsidRDefault="00D273D2" w:rsidP="00A3172C">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59EA3DE0" w14:textId="77777777" w:rsidR="00D273D2" w:rsidRPr="00262D3F" w:rsidRDefault="00D273D2" w:rsidP="00A3172C">
            <w:pPr>
              <w:jc w:val="center"/>
              <w:rPr>
                <w:b/>
                <w:sz w:val="20"/>
              </w:rPr>
            </w:pPr>
            <w:r w:rsidRPr="00262D3F">
              <w:rPr>
                <w:b/>
                <w:sz w:val="20"/>
              </w:rPr>
              <w:t>Allowed</w:t>
            </w:r>
          </w:p>
        </w:tc>
        <w:tc>
          <w:tcPr>
            <w:tcW w:w="2880" w:type="dxa"/>
            <w:tcBorders>
              <w:bottom w:val="single" w:sz="6" w:space="0" w:color="008000"/>
            </w:tcBorders>
            <w:shd w:val="clear" w:color="auto" w:fill="auto"/>
          </w:tcPr>
          <w:p w14:paraId="0A54AEF8" w14:textId="77777777" w:rsidR="00D273D2" w:rsidRPr="00262D3F" w:rsidRDefault="00D273D2" w:rsidP="00A3172C">
            <w:pPr>
              <w:jc w:val="center"/>
              <w:rPr>
                <w:b/>
                <w:sz w:val="20"/>
              </w:rPr>
            </w:pPr>
            <w:r w:rsidRPr="00262D3F">
              <w:rPr>
                <w:b/>
                <w:sz w:val="20"/>
              </w:rPr>
              <w:t>Actual</w:t>
            </w:r>
          </w:p>
        </w:tc>
      </w:tr>
      <w:tr w:rsidR="00D273D2" w:rsidRPr="00A16DC2" w14:paraId="357EDD86" w14:textId="77777777" w:rsidTr="00A3172C">
        <w:tc>
          <w:tcPr>
            <w:tcW w:w="2880" w:type="dxa"/>
            <w:tcBorders>
              <w:top w:val="single" w:sz="6" w:space="0" w:color="008000"/>
            </w:tcBorders>
            <w:shd w:val="clear" w:color="auto" w:fill="auto"/>
          </w:tcPr>
          <w:p w14:paraId="53E43206" w14:textId="77777777" w:rsidR="00D273D2" w:rsidRPr="00262D3F" w:rsidRDefault="00D273D2" w:rsidP="00A3172C">
            <w:pPr>
              <w:jc w:val="right"/>
              <w:rPr>
                <w:sz w:val="20"/>
              </w:rPr>
            </w:pPr>
            <w:r w:rsidRPr="00262D3F">
              <w:rPr>
                <w:sz w:val="20"/>
              </w:rPr>
              <w:t>Weight, lbs.:</w:t>
            </w:r>
          </w:p>
        </w:tc>
        <w:tc>
          <w:tcPr>
            <w:tcW w:w="2880" w:type="dxa"/>
            <w:tcBorders>
              <w:top w:val="single" w:sz="6" w:space="0" w:color="008000"/>
            </w:tcBorders>
            <w:shd w:val="clear" w:color="auto" w:fill="auto"/>
          </w:tcPr>
          <w:p w14:paraId="745FF10F" w14:textId="325F9D41" w:rsidR="00D273D2" w:rsidRPr="00262D3F" w:rsidRDefault="00D273D2" w:rsidP="00A3172C">
            <w:pPr>
              <w:jc w:val="center"/>
              <w:rPr>
                <w:sz w:val="20"/>
              </w:rPr>
            </w:pPr>
            <w:r>
              <w:rPr>
                <w:sz w:val="20"/>
              </w:rPr>
              <w:t>272</w:t>
            </w:r>
          </w:p>
        </w:tc>
        <w:tc>
          <w:tcPr>
            <w:tcW w:w="2880" w:type="dxa"/>
            <w:tcBorders>
              <w:top w:val="single" w:sz="6" w:space="0" w:color="008000"/>
            </w:tcBorders>
            <w:shd w:val="clear" w:color="auto" w:fill="auto"/>
          </w:tcPr>
          <w:p w14:paraId="1FAFC755" w14:textId="081BBB01" w:rsidR="00D273D2" w:rsidRPr="00262D3F" w:rsidRDefault="00D273D2" w:rsidP="00A3172C">
            <w:pPr>
              <w:jc w:val="center"/>
              <w:rPr>
                <w:sz w:val="20"/>
              </w:rPr>
            </w:pPr>
            <w:r>
              <w:rPr>
                <w:sz w:val="20"/>
              </w:rPr>
              <w:t>234</w:t>
            </w:r>
          </w:p>
        </w:tc>
      </w:tr>
      <w:tr w:rsidR="00D273D2" w:rsidRPr="00A16DC2" w14:paraId="398C8141" w14:textId="77777777" w:rsidTr="00A3172C">
        <w:tc>
          <w:tcPr>
            <w:tcW w:w="2880" w:type="dxa"/>
            <w:shd w:val="clear" w:color="auto" w:fill="auto"/>
          </w:tcPr>
          <w:p w14:paraId="5F0528C2" w14:textId="77777777" w:rsidR="00D273D2" w:rsidRPr="00262D3F" w:rsidRDefault="00D273D2" w:rsidP="00A3172C">
            <w:pPr>
              <w:jc w:val="right"/>
              <w:rPr>
                <w:sz w:val="20"/>
              </w:rPr>
            </w:pPr>
            <w:r w:rsidRPr="00262D3F">
              <w:rPr>
                <w:sz w:val="20"/>
              </w:rPr>
              <w:t>Overturning moment, in-lbs.:</w:t>
            </w:r>
          </w:p>
        </w:tc>
        <w:tc>
          <w:tcPr>
            <w:tcW w:w="2880" w:type="dxa"/>
            <w:shd w:val="clear" w:color="auto" w:fill="auto"/>
          </w:tcPr>
          <w:p w14:paraId="63F97477" w14:textId="147BCB05" w:rsidR="00D273D2" w:rsidRPr="00262D3F" w:rsidRDefault="00D273D2" w:rsidP="00A3172C">
            <w:pPr>
              <w:jc w:val="center"/>
              <w:rPr>
                <w:sz w:val="20"/>
              </w:rPr>
            </w:pPr>
            <w:r>
              <w:rPr>
                <w:sz w:val="20"/>
              </w:rPr>
              <w:t>8405</w:t>
            </w:r>
          </w:p>
        </w:tc>
        <w:tc>
          <w:tcPr>
            <w:tcW w:w="2880" w:type="dxa"/>
            <w:shd w:val="clear" w:color="auto" w:fill="auto"/>
          </w:tcPr>
          <w:p w14:paraId="73F5D8D6" w14:textId="7349280B" w:rsidR="00D273D2" w:rsidRPr="00262D3F" w:rsidRDefault="00D273D2" w:rsidP="00A3172C">
            <w:pPr>
              <w:jc w:val="center"/>
              <w:rPr>
                <w:sz w:val="20"/>
              </w:rPr>
            </w:pPr>
            <w:r>
              <w:rPr>
                <w:sz w:val="20"/>
              </w:rPr>
              <w:t>5579</w:t>
            </w:r>
          </w:p>
        </w:tc>
      </w:tr>
    </w:tbl>
    <w:p w14:paraId="5E4769A9" w14:textId="77777777" w:rsidR="00D273D2" w:rsidRDefault="00D273D2" w:rsidP="00D273D2">
      <w:pPr>
        <w:ind w:left="720" w:firstLine="720"/>
      </w:pPr>
    </w:p>
    <w:p w14:paraId="74AD6A6F" w14:textId="1DEEC160" w:rsidR="00D273D2" w:rsidRPr="00D273D2" w:rsidRDefault="00D273D2" w:rsidP="00D273D2">
      <w:pPr>
        <w:ind w:left="720"/>
        <w:rPr>
          <w:b/>
        </w:rPr>
      </w:pPr>
      <w:r w:rsidRPr="00D273D2">
        <w:rPr>
          <w:b/>
        </w:rPr>
        <w:t>Station 3</w:t>
      </w:r>
      <w:r>
        <w:rPr>
          <w:b/>
        </w:rPr>
        <w:t xml:space="preserve"> Seat Position, Outboard</w:t>
      </w: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D273D2" w:rsidRPr="00A16DC2" w14:paraId="6EA0BBC2" w14:textId="77777777" w:rsidTr="00A3172C">
        <w:tc>
          <w:tcPr>
            <w:tcW w:w="2880" w:type="dxa"/>
            <w:tcBorders>
              <w:bottom w:val="single" w:sz="6" w:space="0" w:color="008000"/>
            </w:tcBorders>
            <w:shd w:val="clear" w:color="auto" w:fill="auto"/>
          </w:tcPr>
          <w:p w14:paraId="3BD90FB2" w14:textId="77777777" w:rsidR="00D273D2" w:rsidRPr="00262D3F" w:rsidRDefault="00D273D2" w:rsidP="00A3172C">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113C04BF" w14:textId="77777777" w:rsidR="00D273D2" w:rsidRPr="00262D3F" w:rsidRDefault="00D273D2" w:rsidP="00A3172C">
            <w:pPr>
              <w:jc w:val="center"/>
              <w:rPr>
                <w:b/>
                <w:sz w:val="20"/>
              </w:rPr>
            </w:pPr>
            <w:r w:rsidRPr="00262D3F">
              <w:rPr>
                <w:b/>
                <w:sz w:val="20"/>
              </w:rPr>
              <w:t>Allowed</w:t>
            </w:r>
          </w:p>
        </w:tc>
        <w:tc>
          <w:tcPr>
            <w:tcW w:w="2880" w:type="dxa"/>
            <w:tcBorders>
              <w:bottom w:val="single" w:sz="6" w:space="0" w:color="008000"/>
            </w:tcBorders>
            <w:shd w:val="clear" w:color="auto" w:fill="auto"/>
          </w:tcPr>
          <w:p w14:paraId="468EC823" w14:textId="77777777" w:rsidR="00D273D2" w:rsidRPr="00262D3F" w:rsidRDefault="00D273D2" w:rsidP="00A3172C">
            <w:pPr>
              <w:jc w:val="center"/>
              <w:rPr>
                <w:b/>
                <w:sz w:val="20"/>
              </w:rPr>
            </w:pPr>
            <w:r w:rsidRPr="00262D3F">
              <w:rPr>
                <w:b/>
                <w:sz w:val="20"/>
              </w:rPr>
              <w:t>Actual</w:t>
            </w:r>
          </w:p>
        </w:tc>
      </w:tr>
      <w:tr w:rsidR="00D273D2" w:rsidRPr="00A16DC2" w14:paraId="1F94CD04" w14:textId="77777777" w:rsidTr="00A3172C">
        <w:tc>
          <w:tcPr>
            <w:tcW w:w="2880" w:type="dxa"/>
            <w:tcBorders>
              <w:top w:val="single" w:sz="6" w:space="0" w:color="008000"/>
            </w:tcBorders>
            <w:shd w:val="clear" w:color="auto" w:fill="auto"/>
          </w:tcPr>
          <w:p w14:paraId="274FE189" w14:textId="77777777" w:rsidR="00D273D2" w:rsidRPr="00262D3F" w:rsidRDefault="00D273D2" w:rsidP="00A3172C">
            <w:pPr>
              <w:jc w:val="right"/>
              <w:rPr>
                <w:sz w:val="20"/>
              </w:rPr>
            </w:pPr>
            <w:r w:rsidRPr="00262D3F">
              <w:rPr>
                <w:sz w:val="20"/>
              </w:rPr>
              <w:t>Weight, lbs.:</w:t>
            </w:r>
          </w:p>
        </w:tc>
        <w:tc>
          <w:tcPr>
            <w:tcW w:w="2880" w:type="dxa"/>
            <w:tcBorders>
              <w:top w:val="single" w:sz="6" w:space="0" w:color="008000"/>
            </w:tcBorders>
            <w:shd w:val="clear" w:color="auto" w:fill="auto"/>
          </w:tcPr>
          <w:p w14:paraId="3E8C195D" w14:textId="58D0D89B" w:rsidR="00D273D2" w:rsidRPr="00262D3F" w:rsidRDefault="00D273D2" w:rsidP="00A3172C">
            <w:pPr>
              <w:jc w:val="center"/>
              <w:rPr>
                <w:sz w:val="20"/>
              </w:rPr>
            </w:pPr>
            <w:r>
              <w:rPr>
                <w:sz w:val="20"/>
              </w:rPr>
              <w:t>262</w:t>
            </w:r>
          </w:p>
        </w:tc>
        <w:tc>
          <w:tcPr>
            <w:tcW w:w="2880" w:type="dxa"/>
            <w:tcBorders>
              <w:top w:val="single" w:sz="6" w:space="0" w:color="008000"/>
            </w:tcBorders>
            <w:shd w:val="clear" w:color="auto" w:fill="auto"/>
          </w:tcPr>
          <w:p w14:paraId="1FB5E166" w14:textId="17F6BFAA" w:rsidR="00D273D2" w:rsidRPr="00262D3F" w:rsidRDefault="00D273D2" w:rsidP="00A3172C">
            <w:pPr>
              <w:jc w:val="center"/>
              <w:rPr>
                <w:sz w:val="20"/>
              </w:rPr>
            </w:pPr>
            <w:r>
              <w:rPr>
                <w:sz w:val="20"/>
              </w:rPr>
              <w:t>250</w:t>
            </w:r>
          </w:p>
        </w:tc>
      </w:tr>
      <w:tr w:rsidR="00D273D2" w:rsidRPr="00A16DC2" w14:paraId="2FC03AAC" w14:textId="77777777" w:rsidTr="00A3172C">
        <w:tc>
          <w:tcPr>
            <w:tcW w:w="2880" w:type="dxa"/>
            <w:shd w:val="clear" w:color="auto" w:fill="auto"/>
          </w:tcPr>
          <w:p w14:paraId="2A89C674" w14:textId="77777777" w:rsidR="00D273D2" w:rsidRPr="00262D3F" w:rsidRDefault="00D273D2" w:rsidP="00A3172C">
            <w:pPr>
              <w:jc w:val="right"/>
              <w:rPr>
                <w:sz w:val="20"/>
              </w:rPr>
            </w:pPr>
            <w:r w:rsidRPr="00262D3F">
              <w:rPr>
                <w:sz w:val="20"/>
              </w:rPr>
              <w:t>Overturning moment, in-lbs.:</w:t>
            </w:r>
          </w:p>
        </w:tc>
        <w:tc>
          <w:tcPr>
            <w:tcW w:w="2880" w:type="dxa"/>
            <w:shd w:val="clear" w:color="auto" w:fill="auto"/>
          </w:tcPr>
          <w:p w14:paraId="028F2C3B" w14:textId="7F4E0345" w:rsidR="00D273D2" w:rsidRPr="00262D3F" w:rsidRDefault="00D273D2" w:rsidP="00A3172C">
            <w:pPr>
              <w:jc w:val="center"/>
              <w:rPr>
                <w:sz w:val="20"/>
              </w:rPr>
            </w:pPr>
            <w:r>
              <w:rPr>
                <w:sz w:val="20"/>
              </w:rPr>
              <w:t>6250</w:t>
            </w:r>
          </w:p>
        </w:tc>
        <w:tc>
          <w:tcPr>
            <w:tcW w:w="2880" w:type="dxa"/>
            <w:shd w:val="clear" w:color="auto" w:fill="auto"/>
          </w:tcPr>
          <w:p w14:paraId="49A08FFA" w14:textId="7FBBD281" w:rsidR="00D273D2" w:rsidRPr="00262D3F" w:rsidRDefault="00D273D2" w:rsidP="00A3172C">
            <w:pPr>
              <w:jc w:val="center"/>
              <w:rPr>
                <w:sz w:val="20"/>
              </w:rPr>
            </w:pPr>
            <w:r>
              <w:rPr>
                <w:sz w:val="20"/>
              </w:rPr>
              <w:t>5815</w:t>
            </w:r>
          </w:p>
        </w:tc>
      </w:tr>
    </w:tbl>
    <w:p w14:paraId="7C97A296" w14:textId="77777777" w:rsidR="00D273D2" w:rsidRDefault="00D273D2" w:rsidP="00D273D2">
      <w:pPr>
        <w:ind w:left="720" w:firstLine="720"/>
      </w:pPr>
    </w:p>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8"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 xml:space="preserve">Weight, </w:t>
            </w:r>
            <w:proofErr w:type="spellStart"/>
            <w:r w:rsidRPr="00262D3F">
              <w:rPr>
                <w:b/>
                <w:sz w:val="20"/>
              </w:rPr>
              <w:t>lbs</w:t>
            </w:r>
            <w:proofErr w:type="spellEnd"/>
          </w:p>
        </w:tc>
      </w:tr>
      <w:tr w:rsidR="00F92352" w:rsidRPr="00A16DC2" w14:paraId="48CE542D" w14:textId="77777777" w:rsidTr="00023A99">
        <w:tc>
          <w:tcPr>
            <w:tcW w:w="2880" w:type="dxa"/>
            <w:tcBorders>
              <w:top w:val="single" w:sz="6" w:space="0" w:color="008000"/>
            </w:tcBorders>
            <w:shd w:val="clear" w:color="auto" w:fill="auto"/>
          </w:tcPr>
          <w:p w14:paraId="60595D16" w14:textId="701763DE" w:rsidR="00F92352" w:rsidRPr="00262D3F" w:rsidRDefault="00F92352" w:rsidP="00023A99">
            <w:pPr>
              <w:rPr>
                <w:sz w:val="20"/>
              </w:rPr>
            </w:pPr>
            <w:r w:rsidRPr="00262D3F">
              <w:rPr>
                <w:sz w:val="20"/>
              </w:rPr>
              <w:t>1.</w:t>
            </w:r>
            <w:r w:rsidR="00AB3A12">
              <w:rPr>
                <w:sz w:val="20"/>
              </w:rPr>
              <w:t xml:space="preserve"> AMS/</w:t>
            </w:r>
            <w:proofErr w:type="spellStart"/>
            <w:r w:rsidR="00AB3A12">
              <w:rPr>
                <w:sz w:val="20"/>
              </w:rPr>
              <w:t>PiLS</w:t>
            </w:r>
            <w:proofErr w:type="spellEnd"/>
            <w:r w:rsidR="00AB3A12">
              <w:rPr>
                <w:sz w:val="20"/>
              </w:rPr>
              <w:t>/SP2</w:t>
            </w:r>
          </w:p>
        </w:tc>
        <w:tc>
          <w:tcPr>
            <w:tcW w:w="4320" w:type="dxa"/>
            <w:tcBorders>
              <w:top w:val="single" w:sz="6" w:space="0" w:color="008000"/>
            </w:tcBorders>
            <w:shd w:val="clear" w:color="auto" w:fill="auto"/>
          </w:tcPr>
          <w:p w14:paraId="5F550DA0" w14:textId="4C5F26CC" w:rsidR="00F92352" w:rsidRPr="00262D3F" w:rsidRDefault="00AB3A12" w:rsidP="00023A99">
            <w:pPr>
              <w:jc w:val="center"/>
              <w:rPr>
                <w:sz w:val="20"/>
              </w:rPr>
            </w:pPr>
            <w:r>
              <w:rPr>
                <w:sz w:val="20"/>
              </w:rPr>
              <w:t>STA 3 Rack, Outboard, 542</w:t>
            </w:r>
          </w:p>
        </w:tc>
        <w:tc>
          <w:tcPr>
            <w:tcW w:w="1440" w:type="dxa"/>
            <w:tcBorders>
              <w:top w:val="single" w:sz="6" w:space="0" w:color="008000"/>
            </w:tcBorders>
            <w:shd w:val="clear" w:color="auto" w:fill="auto"/>
          </w:tcPr>
          <w:p w14:paraId="5CF89DE5" w14:textId="33E6CEE7" w:rsidR="00F92352" w:rsidRPr="00262D3F" w:rsidRDefault="00AB3A12" w:rsidP="00023A99">
            <w:pPr>
              <w:jc w:val="center"/>
              <w:rPr>
                <w:sz w:val="20"/>
              </w:rPr>
            </w:pPr>
            <w:r>
              <w:rPr>
                <w:sz w:val="20"/>
              </w:rPr>
              <w:t>317</w:t>
            </w:r>
          </w:p>
        </w:tc>
      </w:tr>
      <w:tr w:rsidR="00F92352" w:rsidRPr="00A16DC2" w14:paraId="6824EA87" w14:textId="77777777" w:rsidTr="00023A99">
        <w:tc>
          <w:tcPr>
            <w:tcW w:w="2880" w:type="dxa"/>
            <w:shd w:val="clear" w:color="auto" w:fill="auto"/>
          </w:tcPr>
          <w:p w14:paraId="2E801119" w14:textId="7A2641C2" w:rsidR="00F92352" w:rsidRPr="00262D3F" w:rsidRDefault="00F92352" w:rsidP="00023A99">
            <w:pPr>
              <w:rPr>
                <w:sz w:val="20"/>
              </w:rPr>
            </w:pPr>
            <w:r w:rsidRPr="00262D3F">
              <w:rPr>
                <w:sz w:val="20"/>
              </w:rPr>
              <w:t>2.</w:t>
            </w:r>
            <w:r w:rsidR="00AB3A12">
              <w:rPr>
                <w:sz w:val="20"/>
              </w:rPr>
              <w:t xml:space="preserve"> AMS/</w:t>
            </w:r>
            <w:proofErr w:type="spellStart"/>
            <w:r w:rsidR="00AB3A12">
              <w:rPr>
                <w:sz w:val="20"/>
              </w:rPr>
              <w:t>PiLS</w:t>
            </w:r>
            <w:proofErr w:type="spellEnd"/>
            <w:r w:rsidR="00AB3A12">
              <w:rPr>
                <w:sz w:val="20"/>
              </w:rPr>
              <w:t>/SP2</w:t>
            </w:r>
          </w:p>
        </w:tc>
        <w:tc>
          <w:tcPr>
            <w:tcW w:w="4320" w:type="dxa"/>
            <w:shd w:val="clear" w:color="auto" w:fill="auto"/>
          </w:tcPr>
          <w:p w14:paraId="021CC241" w14:textId="28B5ADE2" w:rsidR="00F92352" w:rsidRPr="00262D3F" w:rsidRDefault="00AB3A12" w:rsidP="00023A99">
            <w:pPr>
              <w:jc w:val="center"/>
              <w:rPr>
                <w:sz w:val="20"/>
              </w:rPr>
            </w:pPr>
            <w:r>
              <w:rPr>
                <w:sz w:val="20"/>
              </w:rPr>
              <w:t>STA 3 Rack, Inboard, 542</w:t>
            </w:r>
          </w:p>
        </w:tc>
        <w:tc>
          <w:tcPr>
            <w:tcW w:w="1440" w:type="dxa"/>
            <w:shd w:val="clear" w:color="auto" w:fill="auto"/>
          </w:tcPr>
          <w:p w14:paraId="2454E6BF" w14:textId="389C3DCC" w:rsidR="00F92352" w:rsidRPr="00262D3F" w:rsidRDefault="00AB3A12" w:rsidP="00023A99">
            <w:pPr>
              <w:jc w:val="center"/>
              <w:rPr>
                <w:sz w:val="20"/>
              </w:rPr>
            </w:pPr>
            <w:r>
              <w:rPr>
                <w:sz w:val="20"/>
              </w:rPr>
              <w:t>234</w:t>
            </w:r>
          </w:p>
        </w:tc>
      </w:tr>
      <w:tr w:rsidR="00F92352" w:rsidRPr="00A16DC2" w14:paraId="0A9C62EC" w14:textId="77777777" w:rsidTr="00023A99">
        <w:tc>
          <w:tcPr>
            <w:tcW w:w="2880" w:type="dxa"/>
            <w:shd w:val="clear" w:color="auto" w:fill="auto"/>
          </w:tcPr>
          <w:p w14:paraId="6B463646" w14:textId="5CFB98B2" w:rsidR="00F92352" w:rsidRPr="00262D3F" w:rsidRDefault="00F92352" w:rsidP="00023A99">
            <w:pPr>
              <w:rPr>
                <w:sz w:val="20"/>
              </w:rPr>
            </w:pPr>
            <w:r w:rsidRPr="00262D3F">
              <w:rPr>
                <w:sz w:val="20"/>
              </w:rPr>
              <w:t>3.</w:t>
            </w:r>
            <w:r w:rsidR="00AB3A12">
              <w:rPr>
                <w:sz w:val="20"/>
              </w:rPr>
              <w:t xml:space="preserve"> AMS</w:t>
            </w:r>
          </w:p>
        </w:tc>
        <w:tc>
          <w:tcPr>
            <w:tcW w:w="4320" w:type="dxa"/>
            <w:shd w:val="clear" w:color="auto" w:fill="auto"/>
          </w:tcPr>
          <w:p w14:paraId="7F9D1795" w14:textId="3B1DB97C" w:rsidR="00F92352" w:rsidRPr="00262D3F" w:rsidRDefault="00AB3A12" w:rsidP="00023A99">
            <w:pPr>
              <w:jc w:val="center"/>
              <w:rPr>
                <w:sz w:val="20"/>
              </w:rPr>
            </w:pPr>
            <w:r>
              <w:rPr>
                <w:sz w:val="20"/>
              </w:rPr>
              <w:t>STA 3 Seat Position, Outboard, 582</w:t>
            </w:r>
          </w:p>
        </w:tc>
        <w:tc>
          <w:tcPr>
            <w:tcW w:w="1440" w:type="dxa"/>
            <w:shd w:val="clear" w:color="auto" w:fill="auto"/>
          </w:tcPr>
          <w:p w14:paraId="489EAE95" w14:textId="7E619532" w:rsidR="00F92352" w:rsidRPr="00262D3F" w:rsidRDefault="00AB3A12" w:rsidP="00023A99">
            <w:pPr>
              <w:jc w:val="center"/>
              <w:rPr>
                <w:sz w:val="20"/>
              </w:rPr>
            </w:pPr>
            <w:r>
              <w:rPr>
                <w:sz w:val="20"/>
              </w:rPr>
              <w:t>250</w:t>
            </w:r>
          </w:p>
        </w:tc>
      </w:tr>
      <w:tr w:rsidR="00F92352" w:rsidRPr="00A16DC2" w14:paraId="146EED01" w14:textId="77777777" w:rsidTr="00023A99">
        <w:tc>
          <w:tcPr>
            <w:tcW w:w="2880" w:type="dxa"/>
            <w:shd w:val="clear" w:color="auto" w:fill="auto"/>
          </w:tcPr>
          <w:p w14:paraId="2C8BB494" w14:textId="77777777" w:rsidR="00F92352" w:rsidRPr="00262D3F" w:rsidRDefault="00F92352" w:rsidP="00023A99">
            <w:pPr>
              <w:rPr>
                <w:sz w:val="20"/>
              </w:rPr>
            </w:pPr>
            <w:r w:rsidRPr="00262D3F">
              <w:rPr>
                <w:sz w:val="20"/>
              </w:rPr>
              <w:t>4.</w:t>
            </w:r>
          </w:p>
        </w:tc>
        <w:tc>
          <w:tcPr>
            <w:tcW w:w="4320" w:type="dxa"/>
            <w:shd w:val="clear" w:color="auto" w:fill="auto"/>
          </w:tcPr>
          <w:p w14:paraId="069B5821" w14:textId="77777777" w:rsidR="00F92352" w:rsidRPr="00262D3F" w:rsidRDefault="00F92352" w:rsidP="00023A99">
            <w:pPr>
              <w:jc w:val="center"/>
              <w:rPr>
                <w:sz w:val="20"/>
              </w:rPr>
            </w:pPr>
          </w:p>
        </w:tc>
        <w:tc>
          <w:tcPr>
            <w:tcW w:w="1440" w:type="dxa"/>
            <w:shd w:val="clear" w:color="auto" w:fill="auto"/>
          </w:tcPr>
          <w:p w14:paraId="10908C9C" w14:textId="77777777" w:rsidR="00F92352" w:rsidRPr="00262D3F" w:rsidRDefault="00F92352" w:rsidP="00023A99">
            <w:pPr>
              <w:jc w:val="center"/>
              <w:rPr>
                <w:sz w:val="20"/>
              </w:rPr>
            </w:pPr>
          </w:p>
        </w:tc>
      </w:tr>
      <w:tr w:rsidR="00F92352" w:rsidRPr="00A16DC2" w14:paraId="02E53219" w14:textId="77777777" w:rsidTr="00023A99">
        <w:tc>
          <w:tcPr>
            <w:tcW w:w="2880" w:type="dxa"/>
            <w:shd w:val="clear" w:color="auto" w:fill="auto"/>
          </w:tcPr>
          <w:p w14:paraId="7E86F8E8" w14:textId="77777777" w:rsidR="00F92352" w:rsidRPr="00262D3F" w:rsidRDefault="00F92352" w:rsidP="00023A99">
            <w:pPr>
              <w:rPr>
                <w:sz w:val="20"/>
              </w:rPr>
            </w:pPr>
            <w:r w:rsidRPr="00262D3F">
              <w:rPr>
                <w:sz w:val="20"/>
              </w:rPr>
              <w:t>5.</w:t>
            </w:r>
          </w:p>
        </w:tc>
        <w:tc>
          <w:tcPr>
            <w:tcW w:w="4320" w:type="dxa"/>
            <w:shd w:val="clear" w:color="auto" w:fill="auto"/>
          </w:tcPr>
          <w:p w14:paraId="1B07C94E" w14:textId="77777777" w:rsidR="00F92352" w:rsidRPr="00262D3F" w:rsidRDefault="00F92352" w:rsidP="00023A99">
            <w:pPr>
              <w:jc w:val="center"/>
              <w:rPr>
                <w:sz w:val="20"/>
              </w:rPr>
            </w:pPr>
          </w:p>
        </w:tc>
        <w:tc>
          <w:tcPr>
            <w:tcW w:w="1440" w:type="dxa"/>
            <w:shd w:val="clear" w:color="auto" w:fill="auto"/>
          </w:tcPr>
          <w:p w14:paraId="14C273E7" w14:textId="77777777" w:rsidR="00F92352" w:rsidRPr="00262D3F" w:rsidRDefault="00F92352" w:rsidP="00023A99">
            <w:pPr>
              <w:jc w:val="center"/>
              <w:rPr>
                <w:sz w:val="20"/>
              </w:rPr>
            </w:pPr>
          </w:p>
        </w:tc>
      </w:tr>
      <w:tr w:rsidR="00F92352" w:rsidRPr="00A16DC2" w14:paraId="4640E404" w14:textId="77777777" w:rsidTr="00023A99">
        <w:tc>
          <w:tcPr>
            <w:tcW w:w="2880" w:type="dxa"/>
            <w:shd w:val="clear" w:color="auto" w:fill="auto"/>
          </w:tcPr>
          <w:p w14:paraId="2DBFA002" w14:textId="77777777" w:rsidR="00F92352" w:rsidRPr="00262D3F" w:rsidRDefault="00F92352" w:rsidP="00023A99">
            <w:pPr>
              <w:rPr>
                <w:sz w:val="20"/>
              </w:rPr>
            </w:pPr>
            <w:r w:rsidRPr="00262D3F">
              <w:rPr>
                <w:sz w:val="20"/>
              </w:rPr>
              <w:t>6.</w:t>
            </w:r>
          </w:p>
        </w:tc>
        <w:tc>
          <w:tcPr>
            <w:tcW w:w="4320" w:type="dxa"/>
            <w:shd w:val="clear" w:color="auto" w:fill="auto"/>
          </w:tcPr>
          <w:p w14:paraId="2B6A25AD" w14:textId="77777777" w:rsidR="00F92352" w:rsidRPr="00262D3F" w:rsidRDefault="00F92352" w:rsidP="00023A99">
            <w:pPr>
              <w:jc w:val="center"/>
              <w:rPr>
                <w:sz w:val="20"/>
              </w:rPr>
            </w:pPr>
          </w:p>
        </w:tc>
        <w:tc>
          <w:tcPr>
            <w:tcW w:w="1440" w:type="dxa"/>
            <w:shd w:val="clear" w:color="auto" w:fill="auto"/>
          </w:tcPr>
          <w:p w14:paraId="22342A20" w14:textId="77777777" w:rsidR="00F92352" w:rsidRPr="00262D3F" w:rsidRDefault="00F92352"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47D567AD" w:rsidR="00F92352" w:rsidRPr="00A16DC2" w:rsidRDefault="00F92352" w:rsidP="00F92352">
      <w:pPr>
        <w:rPr>
          <w:b/>
          <w:sz w:val="28"/>
        </w:rPr>
      </w:pPr>
      <w:r w:rsidRPr="00A16DC2">
        <w:rPr>
          <w:b/>
          <w:sz w:val="28"/>
        </w:rPr>
        <w:t>3.  Component power consumption in Amps</w:t>
      </w:r>
      <w:r w:rsidR="00C2416A">
        <w:rPr>
          <w:b/>
          <w:sz w:val="28"/>
        </w:rPr>
        <w:t xml:space="preserve"> (not including SP2)</w:t>
      </w:r>
    </w:p>
    <w:p w14:paraId="18EF9C7B" w14:textId="77777777" w:rsidR="00F92352" w:rsidRDefault="00F92352" w:rsidP="00F92352"/>
    <w:p w14:paraId="3B52CBC3" w14:textId="77777777" w:rsidR="00D0678F" w:rsidRDefault="00D0678F" w:rsidP="00F92352">
      <w:r>
        <w:t>Please provide an electrical power diagram in Appendix A</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F92352" w:rsidRPr="00A16DC2" w14:paraId="055E6B75" w14:textId="77777777" w:rsidTr="00023A99">
        <w:tc>
          <w:tcPr>
            <w:tcW w:w="2520" w:type="dxa"/>
            <w:tcBorders>
              <w:top w:val="single" w:sz="6" w:space="0" w:color="008000"/>
            </w:tcBorders>
            <w:shd w:val="clear" w:color="auto" w:fill="auto"/>
          </w:tcPr>
          <w:p w14:paraId="39020158" w14:textId="5A1C58AC" w:rsidR="00F92352" w:rsidRPr="00262D3F" w:rsidRDefault="00F92352" w:rsidP="00023A99">
            <w:pPr>
              <w:rPr>
                <w:sz w:val="20"/>
              </w:rPr>
            </w:pPr>
            <w:r w:rsidRPr="00262D3F">
              <w:rPr>
                <w:sz w:val="20"/>
              </w:rPr>
              <w:t>1.</w:t>
            </w:r>
            <w:r w:rsidR="00E871B8">
              <w:rPr>
                <w:sz w:val="20"/>
              </w:rPr>
              <w:t xml:space="preserve"> </w:t>
            </w:r>
            <w:r w:rsidR="00C2416A">
              <w:rPr>
                <w:sz w:val="20"/>
              </w:rPr>
              <w:t xml:space="preserve">C-ToF AMS UPS (including UPS, </w:t>
            </w:r>
            <w:proofErr w:type="spellStart"/>
            <w:r w:rsidR="00C2416A">
              <w:rPr>
                <w:sz w:val="20"/>
              </w:rPr>
              <w:t>Tofwerk</w:t>
            </w:r>
            <w:proofErr w:type="spellEnd"/>
            <w:r w:rsidR="00C2416A">
              <w:rPr>
                <w:sz w:val="20"/>
              </w:rPr>
              <w:t xml:space="preserve"> supply, computer, and electronics)</w:t>
            </w:r>
          </w:p>
        </w:tc>
        <w:tc>
          <w:tcPr>
            <w:tcW w:w="1800" w:type="dxa"/>
            <w:tcBorders>
              <w:top w:val="single" w:sz="6" w:space="0" w:color="008000"/>
            </w:tcBorders>
            <w:shd w:val="clear" w:color="auto" w:fill="auto"/>
          </w:tcPr>
          <w:p w14:paraId="1CFA51FB" w14:textId="083B74F8" w:rsidR="00F92352" w:rsidRPr="00262D3F" w:rsidRDefault="00E871B8" w:rsidP="00023A99">
            <w:pPr>
              <w:jc w:val="center"/>
              <w:rPr>
                <w:sz w:val="20"/>
              </w:rPr>
            </w:pPr>
            <w:r>
              <w:rPr>
                <w:sz w:val="20"/>
              </w:rPr>
              <w:t>STA</w:t>
            </w:r>
            <w:r w:rsidR="00C2416A">
              <w:rPr>
                <w:sz w:val="20"/>
              </w:rPr>
              <w:t>3 Outboard</w:t>
            </w:r>
          </w:p>
        </w:tc>
        <w:tc>
          <w:tcPr>
            <w:tcW w:w="864" w:type="dxa"/>
            <w:tcBorders>
              <w:top w:val="single" w:sz="6" w:space="0" w:color="008000"/>
            </w:tcBorders>
            <w:shd w:val="clear" w:color="auto" w:fill="auto"/>
          </w:tcPr>
          <w:p w14:paraId="4A27C8D3"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73501ACB"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320DD46" w14:textId="2E516FA6" w:rsidR="00F92352" w:rsidRPr="00262D3F" w:rsidRDefault="00C2416A" w:rsidP="00023A99">
            <w:pPr>
              <w:jc w:val="center"/>
              <w:rPr>
                <w:sz w:val="20"/>
              </w:rPr>
            </w:pPr>
            <w:r>
              <w:rPr>
                <w:sz w:val="20"/>
              </w:rPr>
              <w:t>4.1</w:t>
            </w:r>
          </w:p>
        </w:tc>
        <w:tc>
          <w:tcPr>
            <w:tcW w:w="864" w:type="dxa"/>
            <w:tcBorders>
              <w:top w:val="single" w:sz="6" w:space="0" w:color="008000"/>
            </w:tcBorders>
            <w:shd w:val="clear" w:color="auto" w:fill="auto"/>
          </w:tcPr>
          <w:p w14:paraId="7ED5A642" w14:textId="77777777" w:rsidR="00F92352" w:rsidRPr="00262D3F" w:rsidRDefault="00F92352" w:rsidP="00023A99">
            <w:pPr>
              <w:jc w:val="center"/>
              <w:rPr>
                <w:sz w:val="20"/>
              </w:rPr>
            </w:pPr>
          </w:p>
        </w:tc>
        <w:tc>
          <w:tcPr>
            <w:tcW w:w="864" w:type="dxa"/>
            <w:tcBorders>
              <w:top w:val="single" w:sz="6" w:space="0" w:color="008000"/>
            </w:tcBorders>
            <w:shd w:val="clear" w:color="auto" w:fill="auto"/>
          </w:tcPr>
          <w:p w14:paraId="65583E64" w14:textId="77777777" w:rsidR="00F92352" w:rsidRPr="00262D3F" w:rsidRDefault="00F92352" w:rsidP="00023A99">
            <w:pPr>
              <w:jc w:val="center"/>
              <w:rPr>
                <w:sz w:val="20"/>
              </w:rPr>
            </w:pPr>
          </w:p>
        </w:tc>
      </w:tr>
      <w:tr w:rsidR="00F92352" w:rsidRPr="00A16DC2" w14:paraId="1621223A" w14:textId="77777777" w:rsidTr="00023A99">
        <w:tc>
          <w:tcPr>
            <w:tcW w:w="2520" w:type="dxa"/>
            <w:shd w:val="clear" w:color="auto" w:fill="auto"/>
          </w:tcPr>
          <w:p w14:paraId="124D14EA" w14:textId="00445FD0" w:rsidR="00F92352" w:rsidRPr="00262D3F" w:rsidRDefault="00F92352" w:rsidP="00023A99">
            <w:pPr>
              <w:rPr>
                <w:sz w:val="20"/>
              </w:rPr>
            </w:pPr>
            <w:r w:rsidRPr="00262D3F">
              <w:rPr>
                <w:sz w:val="20"/>
              </w:rPr>
              <w:t>2.</w:t>
            </w:r>
            <w:r w:rsidR="00E871B8">
              <w:rPr>
                <w:sz w:val="20"/>
              </w:rPr>
              <w:t xml:space="preserve"> </w:t>
            </w:r>
            <w:r w:rsidR="00C2416A">
              <w:rPr>
                <w:sz w:val="20"/>
              </w:rPr>
              <w:t>C-</w:t>
            </w:r>
            <w:proofErr w:type="spellStart"/>
            <w:r w:rsidR="00C2416A">
              <w:rPr>
                <w:sz w:val="20"/>
              </w:rPr>
              <w:t>ToF</w:t>
            </w:r>
            <w:proofErr w:type="spellEnd"/>
            <w:r w:rsidR="00C2416A">
              <w:rPr>
                <w:sz w:val="20"/>
              </w:rPr>
              <w:t xml:space="preserve"> AMS Inlet Pump</w:t>
            </w:r>
          </w:p>
        </w:tc>
        <w:tc>
          <w:tcPr>
            <w:tcW w:w="1800" w:type="dxa"/>
            <w:shd w:val="clear" w:color="auto" w:fill="auto"/>
          </w:tcPr>
          <w:p w14:paraId="32280B55" w14:textId="4AADAC38" w:rsidR="00F92352" w:rsidRPr="00262D3F" w:rsidRDefault="00E871B8" w:rsidP="00023A99">
            <w:pPr>
              <w:jc w:val="center"/>
              <w:rPr>
                <w:sz w:val="20"/>
              </w:rPr>
            </w:pPr>
            <w:r>
              <w:rPr>
                <w:sz w:val="20"/>
              </w:rPr>
              <w:t>STA</w:t>
            </w:r>
            <w:r w:rsidR="00C2416A">
              <w:rPr>
                <w:sz w:val="20"/>
              </w:rPr>
              <w:t>3 Outboard</w:t>
            </w:r>
          </w:p>
        </w:tc>
        <w:tc>
          <w:tcPr>
            <w:tcW w:w="864" w:type="dxa"/>
            <w:shd w:val="clear" w:color="auto" w:fill="auto"/>
          </w:tcPr>
          <w:p w14:paraId="454789CE" w14:textId="77777777" w:rsidR="00F92352" w:rsidRPr="00262D3F" w:rsidRDefault="00F92352" w:rsidP="00023A99">
            <w:pPr>
              <w:jc w:val="center"/>
              <w:rPr>
                <w:sz w:val="20"/>
              </w:rPr>
            </w:pPr>
          </w:p>
        </w:tc>
        <w:tc>
          <w:tcPr>
            <w:tcW w:w="864" w:type="dxa"/>
            <w:shd w:val="clear" w:color="auto" w:fill="auto"/>
          </w:tcPr>
          <w:p w14:paraId="647E7A14" w14:textId="77777777" w:rsidR="00F92352" w:rsidRPr="00262D3F" w:rsidRDefault="00F92352" w:rsidP="00023A99">
            <w:pPr>
              <w:jc w:val="center"/>
              <w:rPr>
                <w:sz w:val="20"/>
              </w:rPr>
            </w:pPr>
          </w:p>
        </w:tc>
        <w:tc>
          <w:tcPr>
            <w:tcW w:w="864" w:type="dxa"/>
            <w:shd w:val="clear" w:color="auto" w:fill="auto"/>
          </w:tcPr>
          <w:p w14:paraId="631E2DBA" w14:textId="567A67DA" w:rsidR="00F92352" w:rsidRPr="00262D3F" w:rsidRDefault="00C2416A" w:rsidP="00023A99">
            <w:pPr>
              <w:jc w:val="center"/>
              <w:rPr>
                <w:sz w:val="20"/>
              </w:rPr>
            </w:pPr>
            <w:r>
              <w:rPr>
                <w:sz w:val="20"/>
              </w:rPr>
              <w:t>0.3</w:t>
            </w:r>
          </w:p>
        </w:tc>
        <w:tc>
          <w:tcPr>
            <w:tcW w:w="864" w:type="dxa"/>
            <w:shd w:val="clear" w:color="auto" w:fill="auto"/>
          </w:tcPr>
          <w:p w14:paraId="17CD17F5" w14:textId="77777777" w:rsidR="00F92352" w:rsidRPr="00262D3F" w:rsidRDefault="00F92352" w:rsidP="00023A99">
            <w:pPr>
              <w:jc w:val="center"/>
              <w:rPr>
                <w:sz w:val="20"/>
              </w:rPr>
            </w:pPr>
          </w:p>
        </w:tc>
        <w:tc>
          <w:tcPr>
            <w:tcW w:w="864" w:type="dxa"/>
            <w:shd w:val="clear" w:color="auto" w:fill="auto"/>
          </w:tcPr>
          <w:p w14:paraId="321CCE3F" w14:textId="77777777" w:rsidR="00F92352" w:rsidRPr="00262D3F" w:rsidRDefault="00F92352" w:rsidP="00023A99">
            <w:pPr>
              <w:jc w:val="center"/>
              <w:rPr>
                <w:sz w:val="20"/>
              </w:rPr>
            </w:pPr>
          </w:p>
        </w:tc>
      </w:tr>
      <w:tr w:rsidR="00F92352" w:rsidRPr="00A16DC2" w14:paraId="76F61123" w14:textId="77777777" w:rsidTr="00023A99">
        <w:tc>
          <w:tcPr>
            <w:tcW w:w="2520" w:type="dxa"/>
            <w:shd w:val="clear" w:color="auto" w:fill="auto"/>
          </w:tcPr>
          <w:p w14:paraId="102ACEA9" w14:textId="41233F68" w:rsidR="00F92352" w:rsidRPr="00262D3F" w:rsidRDefault="00F92352" w:rsidP="00023A99">
            <w:pPr>
              <w:rPr>
                <w:sz w:val="20"/>
              </w:rPr>
            </w:pPr>
            <w:r w:rsidRPr="00262D3F">
              <w:rPr>
                <w:sz w:val="20"/>
              </w:rPr>
              <w:t>3.</w:t>
            </w:r>
            <w:r w:rsidR="00E871B8">
              <w:rPr>
                <w:sz w:val="20"/>
              </w:rPr>
              <w:t xml:space="preserve"> </w:t>
            </w:r>
            <w:r w:rsidR="00C2416A">
              <w:rPr>
                <w:sz w:val="20"/>
              </w:rPr>
              <w:t>C-</w:t>
            </w:r>
            <w:proofErr w:type="spellStart"/>
            <w:r w:rsidR="00C2416A">
              <w:rPr>
                <w:sz w:val="20"/>
              </w:rPr>
              <w:t>ToF</w:t>
            </w:r>
            <w:proofErr w:type="spellEnd"/>
            <w:r w:rsidR="00C2416A">
              <w:rPr>
                <w:sz w:val="20"/>
              </w:rPr>
              <w:t xml:space="preserve"> AMS Fans</w:t>
            </w:r>
          </w:p>
        </w:tc>
        <w:tc>
          <w:tcPr>
            <w:tcW w:w="1800" w:type="dxa"/>
            <w:shd w:val="clear" w:color="auto" w:fill="auto"/>
          </w:tcPr>
          <w:p w14:paraId="5546D6BA" w14:textId="47DBA8CC" w:rsidR="00F92352" w:rsidRPr="00262D3F" w:rsidRDefault="00E871B8" w:rsidP="00023A99">
            <w:pPr>
              <w:jc w:val="center"/>
              <w:rPr>
                <w:sz w:val="20"/>
              </w:rPr>
            </w:pPr>
            <w:r>
              <w:rPr>
                <w:sz w:val="20"/>
              </w:rPr>
              <w:t>STA3 Outboard</w:t>
            </w: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19BE6ED5" w:rsidR="00F92352" w:rsidRPr="00262D3F" w:rsidRDefault="00F92352" w:rsidP="00023A99">
            <w:pPr>
              <w:jc w:val="center"/>
              <w:rPr>
                <w:sz w:val="20"/>
              </w:rPr>
            </w:pPr>
          </w:p>
        </w:tc>
        <w:tc>
          <w:tcPr>
            <w:tcW w:w="864" w:type="dxa"/>
            <w:shd w:val="clear" w:color="auto" w:fill="auto"/>
          </w:tcPr>
          <w:p w14:paraId="15E75DA7" w14:textId="62CEA0BC" w:rsidR="00F92352" w:rsidRPr="00262D3F" w:rsidRDefault="00747398" w:rsidP="00023A99">
            <w:pPr>
              <w:jc w:val="center"/>
              <w:rPr>
                <w:sz w:val="20"/>
              </w:rPr>
            </w:pPr>
            <w:r>
              <w:rPr>
                <w:sz w:val="20"/>
              </w:rPr>
              <w:t>0.2</w:t>
            </w: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05A53510" w:rsidR="00F92352" w:rsidRPr="00262D3F" w:rsidRDefault="00F92352" w:rsidP="00023A99">
            <w:pPr>
              <w:rPr>
                <w:sz w:val="20"/>
              </w:rPr>
            </w:pPr>
            <w:r w:rsidRPr="00262D3F">
              <w:rPr>
                <w:sz w:val="20"/>
              </w:rPr>
              <w:t>4.</w:t>
            </w:r>
            <w:r w:rsidR="00E871B8">
              <w:rPr>
                <w:sz w:val="20"/>
              </w:rPr>
              <w:t xml:space="preserve"> C-</w:t>
            </w:r>
            <w:proofErr w:type="spellStart"/>
            <w:r w:rsidR="00E871B8">
              <w:rPr>
                <w:sz w:val="20"/>
              </w:rPr>
              <w:t>ToF</w:t>
            </w:r>
            <w:proofErr w:type="spellEnd"/>
            <w:r w:rsidR="00E871B8">
              <w:rPr>
                <w:sz w:val="20"/>
              </w:rPr>
              <w:t xml:space="preserve"> AMS Pressure Readout</w:t>
            </w:r>
          </w:p>
        </w:tc>
        <w:tc>
          <w:tcPr>
            <w:tcW w:w="1800" w:type="dxa"/>
            <w:shd w:val="clear" w:color="auto" w:fill="auto"/>
          </w:tcPr>
          <w:p w14:paraId="63FEE7FC" w14:textId="5A9CFFD8" w:rsidR="00F92352" w:rsidRPr="00262D3F" w:rsidRDefault="00E871B8" w:rsidP="00023A99">
            <w:pPr>
              <w:jc w:val="center"/>
              <w:rPr>
                <w:sz w:val="20"/>
              </w:rPr>
            </w:pPr>
            <w:r>
              <w:rPr>
                <w:sz w:val="20"/>
              </w:rPr>
              <w:t>STA3 Outboard</w:t>
            </w: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11381671" w:rsidR="00F92352" w:rsidRPr="00262D3F" w:rsidRDefault="00E871B8" w:rsidP="00023A99">
            <w:pPr>
              <w:jc w:val="center"/>
              <w:rPr>
                <w:sz w:val="20"/>
              </w:rPr>
            </w:pPr>
            <w:r>
              <w:rPr>
                <w:sz w:val="20"/>
              </w:rPr>
              <w:t>0.2</w:t>
            </w: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2DF16D8C" w:rsidR="00F92352" w:rsidRPr="00262D3F" w:rsidRDefault="00F92352" w:rsidP="00023A99">
            <w:pPr>
              <w:rPr>
                <w:sz w:val="20"/>
              </w:rPr>
            </w:pPr>
            <w:r w:rsidRPr="00262D3F">
              <w:rPr>
                <w:sz w:val="20"/>
              </w:rPr>
              <w:t>5.</w:t>
            </w:r>
            <w:r w:rsidR="00E871B8">
              <w:rPr>
                <w:sz w:val="20"/>
              </w:rPr>
              <w:t xml:space="preserve"> C-</w:t>
            </w:r>
            <w:proofErr w:type="spellStart"/>
            <w:r w:rsidR="00E871B8">
              <w:rPr>
                <w:sz w:val="20"/>
              </w:rPr>
              <w:t>ToF</w:t>
            </w:r>
            <w:proofErr w:type="spellEnd"/>
            <w:r w:rsidR="00E871B8">
              <w:rPr>
                <w:sz w:val="20"/>
              </w:rPr>
              <w:t xml:space="preserve"> AMS Pump Power Supply</w:t>
            </w:r>
          </w:p>
        </w:tc>
        <w:tc>
          <w:tcPr>
            <w:tcW w:w="1800" w:type="dxa"/>
            <w:shd w:val="clear" w:color="auto" w:fill="auto"/>
          </w:tcPr>
          <w:p w14:paraId="52059533" w14:textId="01B8DC37" w:rsidR="00F92352" w:rsidRPr="00262D3F" w:rsidRDefault="00E871B8" w:rsidP="00023A99">
            <w:pPr>
              <w:jc w:val="center"/>
              <w:rPr>
                <w:sz w:val="20"/>
              </w:rPr>
            </w:pPr>
            <w:r>
              <w:rPr>
                <w:sz w:val="20"/>
              </w:rPr>
              <w:t>STA3 Outboard</w:t>
            </w: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2FC1B07D" w:rsidR="00F92352" w:rsidRPr="00262D3F" w:rsidRDefault="00E871B8" w:rsidP="00023A99">
            <w:pPr>
              <w:jc w:val="center"/>
              <w:rPr>
                <w:sz w:val="20"/>
              </w:rPr>
            </w:pPr>
            <w:r>
              <w:rPr>
                <w:sz w:val="20"/>
              </w:rPr>
              <w:t>3.7</w:t>
            </w: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54EA095" w:rsidR="00F92352" w:rsidRPr="00262D3F" w:rsidRDefault="00F92352" w:rsidP="00023A99">
            <w:pPr>
              <w:rPr>
                <w:sz w:val="20"/>
              </w:rPr>
            </w:pPr>
            <w:r w:rsidRPr="00262D3F">
              <w:rPr>
                <w:sz w:val="20"/>
              </w:rPr>
              <w:t>6.</w:t>
            </w:r>
            <w:r w:rsidR="00E871B8">
              <w:rPr>
                <w:sz w:val="20"/>
              </w:rPr>
              <w:t xml:space="preserve"> C-</w:t>
            </w:r>
            <w:proofErr w:type="spellStart"/>
            <w:r w:rsidR="00E871B8">
              <w:rPr>
                <w:sz w:val="20"/>
              </w:rPr>
              <w:t>ToF</w:t>
            </w:r>
            <w:proofErr w:type="spellEnd"/>
            <w:r w:rsidR="00E871B8">
              <w:rPr>
                <w:sz w:val="20"/>
              </w:rPr>
              <w:t xml:space="preserve"> AMS Monitor</w:t>
            </w:r>
          </w:p>
        </w:tc>
        <w:tc>
          <w:tcPr>
            <w:tcW w:w="1800" w:type="dxa"/>
            <w:shd w:val="clear" w:color="auto" w:fill="auto"/>
          </w:tcPr>
          <w:p w14:paraId="5F407FA6" w14:textId="088906BB" w:rsidR="00F92352" w:rsidRPr="00262D3F" w:rsidRDefault="00E871B8" w:rsidP="00023A99">
            <w:pPr>
              <w:jc w:val="center"/>
              <w:rPr>
                <w:sz w:val="20"/>
              </w:rPr>
            </w:pPr>
            <w:r>
              <w:rPr>
                <w:sz w:val="20"/>
              </w:rPr>
              <w:t>STA3 Inboard</w:t>
            </w: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349C882C" w:rsidR="00F92352" w:rsidRPr="00262D3F" w:rsidRDefault="00E871B8" w:rsidP="00023A99">
            <w:pPr>
              <w:jc w:val="center"/>
              <w:rPr>
                <w:sz w:val="20"/>
              </w:rPr>
            </w:pPr>
            <w:r>
              <w:rPr>
                <w:sz w:val="20"/>
              </w:rPr>
              <w:t>0.2</w:t>
            </w: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42360E00" w:rsidR="00F92352" w:rsidRPr="00262D3F" w:rsidRDefault="00F92352" w:rsidP="00023A99">
            <w:pPr>
              <w:rPr>
                <w:sz w:val="20"/>
              </w:rPr>
            </w:pPr>
            <w:r w:rsidRPr="00262D3F">
              <w:rPr>
                <w:sz w:val="20"/>
              </w:rPr>
              <w:t>7.</w:t>
            </w:r>
            <w:r w:rsidR="00E871B8">
              <w:rPr>
                <w:sz w:val="20"/>
              </w:rPr>
              <w:t xml:space="preserve"> C-</w:t>
            </w:r>
            <w:proofErr w:type="spellStart"/>
            <w:r w:rsidR="00E871B8">
              <w:rPr>
                <w:sz w:val="20"/>
              </w:rPr>
              <w:t>ToF</w:t>
            </w:r>
            <w:proofErr w:type="spellEnd"/>
            <w:r w:rsidR="00E871B8">
              <w:rPr>
                <w:sz w:val="20"/>
              </w:rPr>
              <w:t xml:space="preserve"> AMS Solenoid Valves</w:t>
            </w:r>
          </w:p>
        </w:tc>
        <w:tc>
          <w:tcPr>
            <w:tcW w:w="1800" w:type="dxa"/>
            <w:shd w:val="clear" w:color="auto" w:fill="auto"/>
          </w:tcPr>
          <w:p w14:paraId="11DC7512" w14:textId="5B1F5BCA" w:rsidR="00F92352" w:rsidRPr="00262D3F" w:rsidRDefault="00E871B8" w:rsidP="00E871B8">
            <w:pPr>
              <w:jc w:val="center"/>
              <w:rPr>
                <w:sz w:val="20"/>
              </w:rPr>
            </w:pPr>
            <w:r>
              <w:rPr>
                <w:sz w:val="20"/>
              </w:rPr>
              <w:t>STA3 Seat Position</w:t>
            </w: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420D4E0" w:rsidR="00F92352" w:rsidRPr="00262D3F" w:rsidRDefault="00E871B8" w:rsidP="00023A99">
            <w:pPr>
              <w:jc w:val="center"/>
              <w:rPr>
                <w:sz w:val="20"/>
              </w:rPr>
            </w:pPr>
            <w:r>
              <w:rPr>
                <w:sz w:val="20"/>
              </w:rPr>
              <w:t>0.1</w:t>
            </w: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00C27C39" w:rsidR="00E871B8" w:rsidRPr="00262D3F" w:rsidRDefault="00F92352" w:rsidP="00E871B8">
            <w:pPr>
              <w:rPr>
                <w:sz w:val="20"/>
              </w:rPr>
            </w:pPr>
            <w:r w:rsidRPr="00262D3F">
              <w:rPr>
                <w:sz w:val="20"/>
              </w:rPr>
              <w:t>8.</w:t>
            </w:r>
            <w:r w:rsidR="00E871B8">
              <w:rPr>
                <w:sz w:val="20"/>
              </w:rPr>
              <w:t xml:space="preserve"> C-</w:t>
            </w:r>
            <w:proofErr w:type="spellStart"/>
            <w:r w:rsidR="00E871B8">
              <w:rPr>
                <w:sz w:val="20"/>
              </w:rPr>
              <w:t>ToF</w:t>
            </w:r>
            <w:proofErr w:type="spellEnd"/>
            <w:r w:rsidR="00E871B8">
              <w:rPr>
                <w:sz w:val="20"/>
              </w:rPr>
              <w:t xml:space="preserve"> AMS Laser</w:t>
            </w:r>
          </w:p>
        </w:tc>
        <w:tc>
          <w:tcPr>
            <w:tcW w:w="1800" w:type="dxa"/>
            <w:shd w:val="clear" w:color="auto" w:fill="auto"/>
          </w:tcPr>
          <w:p w14:paraId="50F2CB83" w14:textId="79CA93FC" w:rsidR="00F92352" w:rsidRPr="00262D3F" w:rsidRDefault="00E871B8" w:rsidP="00023A99">
            <w:pPr>
              <w:jc w:val="center"/>
              <w:rPr>
                <w:sz w:val="20"/>
              </w:rPr>
            </w:pPr>
            <w:r>
              <w:rPr>
                <w:sz w:val="20"/>
              </w:rPr>
              <w:t>STA3 Seat Position</w:t>
            </w: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2A938DDC" w:rsidR="00F92352" w:rsidRPr="00262D3F" w:rsidRDefault="00E871B8" w:rsidP="00023A99">
            <w:pPr>
              <w:jc w:val="center"/>
              <w:rPr>
                <w:sz w:val="20"/>
              </w:rPr>
            </w:pPr>
            <w:r>
              <w:rPr>
                <w:sz w:val="20"/>
              </w:rPr>
              <w:t>0.1</w:t>
            </w: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4A0BC2EA" w:rsidR="00F92352" w:rsidRPr="00262D3F" w:rsidRDefault="00F92352" w:rsidP="00E871B8">
            <w:pPr>
              <w:rPr>
                <w:sz w:val="20"/>
              </w:rPr>
            </w:pPr>
            <w:r w:rsidRPr="00262D3F">
              <w:rPr>
                <w:sz w:val="20"/>
              </w:rPr>
              <w:t>9.</w:t>
            </w:r>
            <w:r w:rsidR="00E871B8">
              <w:rPr>
                <w:sz w:val="20"/>
              </w:rPr>
              <w:t xml:space="preserve"> C-</w:t>
            </w:r>
            <w:proofErr w:type="spellStart"/>
            <w:r w:rsidR="00E871B8">
              <w:rPr>
                <w:sz w:val="20"/>
              </w:rPr>
              <w:t>ToF</w:t>
            </w:r>
            <w:proofErr w:type="spellEnd"/>
            <w:r w:rsidR="00E871B8">
              <w:rPr>
                <w:sz w:val="20"/>
              </w:rPr>
              <w:t xml:space="preserve"> AMS External Trigger Box</w:t>
            </w:r>
          </w:p>
        </w:tc>
        <w:tc>
          <w:tcPr>
            <w:tcW w:w="1800" w:type="dxa"/>
            <w:shd w:val="clear" w:color="auto" w:fill="auto"/>
          </w:tcPr>
          <w:p w14:paraId="2FA0230B" w14:textId="5FA84A5D" w:rsidR="00F92352" w:rsidRPr="00262D3F" w:rsidRDefault="00E871B8" w:rsidP="00023A99">
            <w:pPr>
              <w:jc w:val="center"/>
              <w:rPr>
                <w:sz w:val="20"/>
              </w:rPr>
            </w:pPr>
            <w:r>
              <w:rPr>
                <w:sz w:val="20"/>
              </w:rPr>
              <w:t>STA3 Seat Position</w:t>
            </w: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9B60DC1" w:rsidR="00F92352" w:rsidRPr="00262D3F" w:rsidRDefault="00E871B8" w:rsidP="00023A99">
            <w:pPr>
              <w:jc w:val="center"/>
              <w:rPr>
                <w:sz w:val="20"/>
              </w:rPr>
            </w:pPr>
            <w:r>
              <w:rPr>
                <w:sz w:val="20"/>
              </w:rPr>
              <w:t>0.1</w:t>
            </w: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5C2F2E02" w:rsidR="00F92352" w:rsidRPr="00262D3F" w:rsidRDefault="00F92352" w:rsidP="00023A99">
            <w:pPr>
              <w:rPr>
                <w:sz w:val="20"/>
              </w:rPr>
            </w:pPr>
            <w:r w:rsidRPr="00262D3F">
              <w:rPr>
                <w:sz w:val="20"/>
              </w:rPr>
              <w:t>10.</w:t>
            </w:r>
            <w:r w:rsidR="00E871B8">
              <w:rPr>
                <w:sz w:val="20"/>
              </w:rPr>
              <w:t xml:space="preserve"> </w:t>
            </w:r>
            <w:proofErr w:type="spellStart"/>
            <w:r w:rsidR="00E871B8">
              <w:rPr>
                <w:sz w:val="20"/>
              </w:rPr>
              <w:t>PiLS</w:t>
            </w:r>
            <w:proofErr w:type="spellEnd"/>
            <w:r w:rsidR="00E871B8">
              <w:rPr>
                <w:sz w:val="20"/>
              </w:rPr>
              <w:t xml:space="preserve"> Unit</w:t>
            </w:r>
          </w:p>
        </w:tc>
        <w:tc>
          <w:tcPr>
            <w:tcW w:w="1800" w:type="dxa"/>
            <w:shd w:val="clear" w:color="auto" w:fill="auto"/>
          </w:tcPr>
          <w:p w14:paraId="6F886576" w14:textId="7DD5E6A8" w:rsidR="00F92352" w:rsidRPr="00262D3F" w:rsidRDefault="00E871B8" w:rsidP="00023A99">
            <w:pPr>
              <w:jc w:val="center"/>
              <w:rPr>
                <w:sz w:val="20"/>
              </w:rPr>
            </w:pPr>
            <w:r>
              <w:rPr>
                <w:sz w:val="20"/>
              </w:rPr>
              <w:t>STA3 Inboard</w:t>
            </w: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583AA756" w:rsidR="00F92352" w:rsidRPr="00262D3F" w:rsidRDefault="00E871B8" w:rsidP="00023A99">
            <w:pPr>
              <w:jc w:val="center"/>
              <w:rPr>
                <w:sz w:val="20"/>
              </w:rPr>
            </w:pPr>
            <w:r>
              <w:rPr>
                <w:sz w:val="20"/>
              </w:rPr>
              <w:t>2.6</w:t>
            </w: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1904F55F" w:rsidR="00F92352" w:rsidRPr="00262D3F" w:rsidRDefault="00F92352" w:rsidP="00023A99">
            <w:pPr>
              <w:rPr>
                <w:sz w:val="20"/>
              </w:rPr>
            </w:pPr>
            <w:r w:rsidRPr="00262D3F">
              <w:rPr>
                <w:sz w:val="20"/>
              </w:rPr>
              <w:t>11.</w:t>
            </w:r>
            <w:r w:rsidR="00E871B8">
              <w:rPr>
                <w:sz w:val="20"/>
              </w:rPr>
              <w:t xml:space="preserve"> </w:t>
            </w:r>
            <w:proofErr w:type="spellStart"/>
            <w:r w:rsidR="00E871B8">
              <w:rPr>
                <w:sz w:val="20"/>
              </w:rPr>
              <w:t>PiLS</w:t>
            </w:r>
            <w:proofErr w:type="spellEnd"/>
            <w:r w:rsidR="00E871B8">
              <w:rPr>
                <w:sz w:val="20"/>
              </w:rPr>
              <w:t xml:space="preserve"> Pump Power</w:t>
            </w:r>
          </w:p>
        </w:tc>
        <w:tc>
          <w:tcPr>
            <w:tcW w:w="1800" w:type="dxa"/>
            <w:shd w:val="clear" w:color="auto" w:fill="auto"/>
          </w:tcPr>
          <w:p w14:paraId="0C7F5AD1" w14:textId="71CC9C49" w:rsidR="00F92352" w:rsidRPr="00262D3F" w:rsidRDefault="00E871B8" w:rsidP="00023A99">
            <w:pPr>
              <w:jc w:val="center"/>
              <w:rPr>
                <w:sz w:val="20"/>
              </w:rPr>
            </w:pPr>
            <w:r>
              <w:rPr>
                <w:sz w:val="20"/>
              </w:rPr>
              <w:t>STA3 Outboard</w:t>
            </w: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5D32829B" w:rsidR="00F92352" w:rsidRPr="00262D3F" w:rsidRDefault="00E871B8" w:rsidP="00023A99">
            <w:pPr>
              <w:jc w:val="center"/>
              <w:rPr>
                <w:sz w:val="20"/>
              </w:rPr>
            </w:pPr>
            <w:r>
              <w:rPr>
                <w:sz w:val="20"/>
              </w:rPr>
              <w:t>2.3</w:t>
            </w: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E871B8" w:rsidRPr="00A16DC2" w14:paraId="6F080665" w14:textId="77777777" w:rsidTr="00023A99">
        <w:tc>
          <w:tcPr>
            <w:tcW w:w="2520" w:type="dxa"/>
            <w:shd w:val="clear" w:color="auto" w:fill="auto"/>
          </w:tcPr>
          <w:p w14:paraId="0C1259BC" w14:textId="21EA51CC" w:rsidR="00E871B8" w:rsidRPr="00262D3F" w:rsidRDefault="00E871B8" w:rsidP="00023A99">
            <w:pPr>
              <w:rPr>
                <w:sz w:val="20"/>
              </w:rPr>
            </w:pPr>
            <w:r>
              <w:rPr>
                <w:sz w:val="20"/>
              </w:rPr>
              <w:t xml:space="preserve">12. </w:t>
            </w:r>
            <w:proofErr w:type="spellStart"/>
            <w:r>
              <w:rPr>
                <w:sz w:val="20"/>
              </w:rPr>
              <w:t>PiLS</w:t>
            </w:r>
            <w:proofErr w:type="spellEnd"/>
            <w:r>
              <w:rPr>
                <w:sz w:val="20"/>
              </w:rPr>
              <w:t xml:space="preserve"> Flow Controller</w:t>
            </w:r>
          </w:p>
        </w:tc>
        <w:tc>
          <w:tcPr>
            <w:tcW w:w="1800" w:type="dxa"/>
            <w:shd w:val="clear" w:color="auto" w:fill="auto"/>
          </w:tcPr>
          <w:p w14:paraId="37094781" w14:textId="3550B163" w:rsidR="00E871B8" w:rsidRDefault="00E871B8" w:rsidP="00023A99">
            <w:pPr>
              <w:jc w:val="center"/>
              <w:rPr>
                <w:sz w:val="20"/>
              </w:rPr>
            </w:pPr>
            <w:r>
              <w:rPr>
                <w:sz w:val="20"/>
              </w:rPr>
              <w:t>STA3 Outboard</w:t>
            </w:r>
          </w:p>
        </w:tc>
        <w:tc>
          <w:tcPr>
            <w:tcW w:w="864" w:type="dxa"/>
            <w:shd w:val="clear" w:color="auto" w:fill="auto"/>
          </w:tcPr>
          <w:p w14:paraId="7A090144" w14:textId="77777777" w:rsidR="00E871B8" w:rsidRPr="00262D3F" w:rsidRDefault="00E871B8" w:rsidP="00023A99">
            <w:pPr>
              <w:jc w:val="center"/>
              <w:rPr>
                <w:sz w:val="20"/>
              </w:rPr>
            </w:pPr>
          </w:p>
        </w:tc>
        <w:tc>
          <w:tcPr>
            <w:tcW w:w="864" w:type="dxa"/>
            <w:shd w:val="clear" w:color="auto" w:fill="auto"/>
          </w:tcPr>
          <w:p w14:paraId="46829300" w14:textId="77777777" w:rsidR="00E871B8" w:rsidRPr="00262D3F" w:rsidRDefault="00E871B8" w:rsidP="00023A99">
            <w:pPr>
              <w:jc w:val="center"/>
              <w:rPr>
                <w:sz w:val="20"/>
              </w:rPr>
            </w:pPr>
          </w:p>
        </w:tc>
        <w:tc>
          <w:tcPr>
            <w:tcW w:w="864" w:type="dxa"/>
            <w:shd w:val="clear" w:color="auto" w:fill="auto"/>
          </w:tcPr>
          <w:p w14:paraId="1A4E463D" w14:textId="77777777" w:rsidR="00E871B8" w:rsidRDefault="00E871B8" w:rsidP="00023A99">
            <w:pPr>
              <w:jc w:val="center"/>
              <w:rPr>
                <w:sz w:val="20"/>
              </w:rPr>
            </w:pPr>
          </w:p>
        </w:tc>
        <w:tc>
          <w:tcPr>
            <w:tcW w:w="864" w:type="dxa"/>
            <w:shd w:val="clear" w:color="auto" w:fill="auto"/>
          </w:tcPr>
          <w:p w14:paraId="47E94077" w14:textId="73B1F83B" w:rsidR="00E871B8" w:rsidRPr="00262D3F" w:rsidRDefault="00E871B8" w:rsidP="00023A99">
            <w:pPr>
              <w:jc w:val="center"/>
              <w:rPr>
                <w:sz w:val="20"/>
              </w:rPr>
            </w:pPr>
            <w:r>
              <w:rPr>
                <w:sz w:val="20"/>
              </w:rPr>
              <w:t>0.75</w:t>
            </w:r>
          </w:p>
        </w:tc>
        <w:tc>
          <w:tcPr>
            <w:tcW w:w="864" w:type="dxa"/>
            <w:shd w:val="clear" w:color="auto" w:fill="auto"/>
          </w:tcPr>
          <w:p w14:paraId="5A5AF8CF" w14:textId="77777777" w:rsidR="00E871B8" w:rsidRPr="00262D3F" w:rsidRDefault="00E871B8"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60D89077" w:rsidR="00E871B8" w:rsidRPr="00262D3F" w:rsidRDefault="00F92352" w:rsidP="00E871B8">
            <w:pPr>
              <w:rPr>
                <w:sz w:val="20"/>
              </w:rPr>
            </w:pPr>
            <w:r w:rsidRPr="00262D3F">
              <w:rPr>
                <w:sz w:val="20"/>
              </w:rPr>
              <w:t>12.</w:t>
            </w:r>
            <w:r w:rsidR="00E871B8">
              <w:rPr>
                <w:sz w:val="20"/>
              </w:rPr>
              <w:t xml:space="preserve"> </w:t>
            </w:r>
            <w:proofErr w:type="spellStart"/>
            <w:r w:rsidR="00E871B8">
              <w:rPr>
                <w:sz w:val="20"/>
              </w:rPr>
              <w:t>PiLS</w:t>
            </w:r>
            <w:proofErr w:type="spellEnd"/>
            <w:r w:rsidR="00E871B8">
              <w:rPr>
                <w:sz w:val="20"/>
              </w:rPr>
              <w:t xml:space="preserve"> Fan</w:t>
            </w:r>
          </w:p>
        </w:tc>
        <w:tc>
          <w:tcPr>
            <w:tcW w:w="1800" w:type="dxa"/>
            <w:tcBorders>
              <w:bottom w:val="single" w:sz="4" w:space="0" w:color="008000"/>
            </w:tcBorders>
            <w:shd w:val="clear" w:color="auto" w:fill="auto"/>
          </w:tcPr>
          <w:p w14:paraId="6287442B" w14:textId="4130BD39" w:rsidR="00F92352" w:rsidRPr="00262D3F" w:rsidRDefault="00E871B8" w:rsidP="00023A99">
            <w:pPr>
              <w:jc w:val="center"/>
              <w:rPr>
                <w:sz w:val="20"/>
              </w:rPr>
            </w:pPr>
            <w:r>
              <w:rPr>
                <w:sz w:val="20"/>
              </w:rPr>
              <w:t>STA3 Inboard</w:t>
            </w: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13BCA6A1" w:rsidR="00E871B8" w:rsidRPr="00262D3F" w:rsidRDefault="00E871B8" w:rsidP="00E871B8">
            <w:pPr>
              <w:jc w:val="center"/>
              <w:rPr>
                <w:sz w:val="20"/>
              </w:rPr>
            </w:pPr>
            <w:r>
              <w:rPr>
                <w:sz w:val="20"/>
              </w:rPr>
              <w:t>0.2</w:t>
            </w: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5F37028A" w:rsidR="00F92352" w:rsidRPr="00262D3F" w:rsidRDefault="00FB697C" w:rsidP="00023A99">
            <w:pPr>
              <w:jc w:val="center"/>
              <w:rPr>
                <w:sz w:val="20"/>
              </w:rPr>
            </w:pPr>
            <w:r>
              <w:rPr>
                <w:sz w:val="20"/>
              </w:rPr>
              <w:t>0</w:t>
            </w:r>
          </w:p>
        </w:tc>
        <w:tc>
          <w:tcPr>
            <w:tcW w:w="864" w:type="dxa"/>
            <w:tcBorders>
              <w:top w:val="single" w:sz="4" w:space="0" w:color="008000"/>
              <w:bottom w:val="nil"/>
            </w:tcBorders>
            <w:shd w:val="clear" w:color="auto" w:fill="auto"/>
          </w:tcPr>
          <w:p w14:paraId="3FF98884" w14:textId="05D81B7D" w:rsidR="00F92352" w:rsidRPr="00262D3F" w:rsidRDefault="00E871B8" w:rsidP="00023A99">
            <w:pPr>
              <w:jc w:val="center"/>
              <w:rPr>
                <w:sz w:val="20"/>
              </w:rPr>
            </w:pPr>
            <w:r>
              <w:rPr>
                <w:sz w:val="20"/>
              </w:rPr>
              <w:t>3.7</w:t>
            </w:r>
          </w:p>
        </w:tc>
        <w:tc>
          <w:tcPr>
            <w:tcW w:w="864" w:type="dxa"/>
            <w:tcBorders>
              <w:top w:val="single" w:sz="4" w:space="0" w:color="008000"/>
              <w:bottom w:val="nil"/>
            </w:tcBorders>
            <w:shd w:val="clear" w:color="auto" w:fill="auto"/>
          </w:tcPr>
          <w:p w14:paraId="62F7127B" w14:textId="66C9B11E" w:rsidR="00F92352" w:rsidRPr="00262D3F" w:rsidRDefault="00747398" w:rsidP="00023A99">
            <w:pPr>
              <w:jc w:val="center"/>
              <w:rPr>
                <w:sz w:val="20"/>
              </w:rPr>
            </w:pPr>
            <w:r>
              <w:rPr>
                <w:sz w:val="20"/>
              </w:rPr>
              <w:t>10.0</w:t>
            </w:r>
          </w:p>
        </w:tc>
        <w:tc>
          <w:tcPr>
            <w:tcW w:w="864" w:type="dxa"/>
            <w:tcBorders>
              <w:top w:val="single" w:sz="4" w:space="0" w:color="008000"/>
              <w:bottom w:val="nil"/>
            </w:tcBorders>
            <w:shd w:val="clear" w:color="auto" w:fill="auto"/>
          </w:tcPr>
          <w:p w14:paraId="3B8CF36B" w14:textId="0A2B8D53" w:rsidR="00F92352" w:rsidRPr="00262D3F" w:rsidRDefault="00747398" w:rsidP="00023A99">
            <w:pPr>
              <w:jc w:val="center"/>
              <w:rPr>
                <w:sz w:val="20"/>
              </w:rPr>
            </w:pPr>
            <w:r>
              <w:rPr>
                <w:sz w:val="20"/>
              </w:rPr>
              <w:t>1.1</w:t>
            </w:r>
            <w:r w:rsidR="00E871B8">
              <w:rPr>
                <w:sz w:val="20"/>
              </w:rPr>
              <w:t>5</w:t>
            </w:r>
          </w:p>
        </w:tc>
        <w:tc>
          <w:tcPr>
            <w:tcW w:w="864" w:type="dxa"/>
            <w:tcBorders>
              <w:top w:val="single" w:sz="4" w:space="0" w:color="008000"/>
              <w:bottom w:val="nil"/>
              <w:right w:val="nil"/>
            </w:tcBorders>
            <w:shd w:val="clear" w:color="auto" w:fill="auto"/>
          </w:tcPr>
          <w:p w14:paraId="29631794" w14:textId="5C695A9F" w:rsidR="00F92352" w:rsidRPr="00262D3F" w:rsidRDefault="00FB697C" w:rsidP="00023A99">
            <w:pPr>
              <w:jc w:val="center"/>
              <w:rPr>
                <w:sz w:val="20"/>
              </w:rPr>
            </w:pPr>
            <w:r>
              <w:rPr>
                <w:sz w:val="20"/>
              </w:rPr>
              <w:t>0</w:t>
            </w: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F92352" w:rsidRPr="00262D3F" w14:paraId="34129E3B" w14:textId="77777777" w:rsidTr="00023A99">
        <w:tc>
          <w:tcPr>
            <w:tcW w:w="2160" w:type="dxa"/>
            <w:tcBorders>
              <w:top w:val="single" w:sz="6" w:space="0" w:color="008000"/>
            </w:tcBorders>
            <w:shd w:val="clear" w:color="auto" w:fill="auto"/>
          </w:tcPr>
          <w:p w14:paraId="03FD8760" w14:textId="21BC5BC4" w:rsidR="00F92352" w:rsidRPr="00262D3F" w:rsidRDefault="00F92352" w:rsidP="00023A99">
            <w:pPr>
              <w:tabs>
                <w:tab w:val="center" w:pos="1332"/>
              </w:tabs>
              <w:rPr>
                <w:sz w:val="20"/>
              </w:rPr>
            </w:pPr>
            <w:r w:rsidRPr="00262D3F">
              <w:rPr>
                <w:sz w:val="20"/>
              </w:rPr>
              <w:t>1.</w:t>
            </w:r>
            <w:r w:rsidR="0080216E">
              <w:rPr>
                <w:sz w:val="20"/>
              </w:rPr>
              <w:t>Instrument Sampling Inlet</w:t>
            </w:r>
            <w:r w:rsidRPr="00262D3F">
              <w:rPr>
                <w:sz w:val="20"/>
              </w:rPr>
              <w:tab/>
            </w:r>
          </w:p>
        </w:tc>
        <w:tc>
          <w:tcPr>
            <w:tcW w:w="3600" w:type="dxa"/>
            <w:tcBorders>
              <w:top w:val="single" w:sz="6" w:space="0" w:color="008000"/>
            </w:tcBorders>
          </w:tcPr>
          <w:p w14:paraId="303F270C" w14:textId="5219329D" w:rsidR="00F92352" w:rsidRPr="00262D3F" w:rsidRDefault="0080216E" w:rsidP="00023A99">
            <w:pPr>
              <w:jc w:val="center"/>
              <w:rPr>
                <w:sz w:val="20"/>
              </w:rPr>
            </w:pPr>
            <w:r>
              <w:rPr>
                <w:sz w:val="20"/>
              </w:rPr>
              <w:t>LTI Sample Port, B3 Cab aft, 426</w:t>
            </w:r>
          </w:p>
        </w:tc>
        <w:tc>
          <w:tcPr>
            <w:tcW w:w="2880" w:type="dxa"/>
            <w:tcBorders>
              <w:top w:val="single" w:sz="6" w:space="0" w:color="008000"/>
            </w:tcBorders>
            <w:shd w:val="clear" w:color="auto" w:fill="auto"/>
          </w:tcPr>
          <w:p w14:paraId="01C9C18B" w14:textId="55ADFBF1" w:rsidR="00F92352" w:rsidRPr="00262D3F" w:rsidRDefault="0080216E" w:rsidP="0080216E">
            <w:pPr>
              <w:jc w:val="center"/>
              <w:rPr>
                <w:sz w:val="20"/>
              </w:rPr>
            </w:pPr>
            <w:r>
              <w:rPr>
                <w:sz w:val="20"/>
              </w:rPr>
              <w:t>½” SS Swage bulkhead fitting. Material to STA3 inlets</w:t>
            </w:r>
            <w:r w:rsidR="00933E2F">
              <w:rPr>
                <w:sz w:val="20"/>
              </w:rPr>
              <w:t>: SS tubing. Shared with WLOPC, CCN, and STA2.</w:t>
            </w:r>
          </w:p>
        </w:tc>
      </w:tr>
      <w:tr w:rsidR="00F92352" w:rsidRPr="00262D3F" w14:paraId="01727236" w14:textId="77777777" w:rsidTr="00023A99">
        <w:tc>
          <w:tcPr>
            <w:tcW w:w="2160" w:type="dxa"/>
            <w:shd w:val="clear" w:color="auto" w:fill="auto"/>
          </w:tcPr>
          <w:p w14:paraId="494D01C5" w14:textId="118B17EC" w:rsidR="00F92352" w:rsidRPr="00262D3F" w:rsidRDefault="00F92352" w:rsidP="00023A99">
            <w:pPr>
              <w:rPr>
                <w:sz w:val="20"/>
              </w:rPr>
            </w:pPr>
            <w:r w:rsidRPr="00262D3F">
              <w:rPr>
                <w:sz w:val="20"/>
              </w:rPr>
              <w:t>2.</w:t>
            </w:r>
            <w:r w:rsidR="00933E2F">
              <w:rPr>
                <w:sz w:val="20"/>
              </w:rPr>
              <w:t xml:space="preserve"> C-</w:t>
            </w:r>
            <w:proofErr w:type="spellStart"/>
            <w:r w:rsidR="00933E2F">
              <w:rPr>
                <w:sz w:val="20"/>
              </w:rPr>
              <w:t>ToF</w:t>
            </w:r>
            <w:proofErr w:type="spellEnd"/>
            <w:r w:rsidR="00933E2F">
              <w:rPr>
                <w:sz w:val="20"/>
              </w:rPr>
              <w:t xml:space="preserve"> AMS Exhaust</w:t>
            </w:r>
          </w:p>
        </w:tc>
        <w:tc>
          <w:tcPr>
            <w:tcW w:w="3600" w:type="dxa"/>
          </w:tcPr>
          <w:p w14:paraId="2A49C639" w14:textId="01748853" w:rsidR="00F92352" w:rsidRPr="00262D3F" w:rsidRDefault="00933E2F" w:rsidP="00023A99">
            <w:pPr>
              <w:jc w:val="center"/>
              <w:rPr>
                <w:sz w:val="20"/>
              </w:rPr>
            </w:pPr>
            <w:r>
              <w:rPr>
                <w:sz w:val="20"/>
              </w:rPr>
              <w:t>STA3 Exhaust Line</w:t>
            </w:r>
          </w:p>
        </w:tc>
        <w:tc>
          <w:tcPr>
            <w:tcW w:w="2880" w:type="dxa"/>
            <w:shd w:val="clear" w:color="auto" w:fill="auto"/>
          </w:tcPr>
          <w:p w14:paraId="6B464282" w14:textId="1C6A3C2D" w:rsidR="00F92352" w:rsidRPr="00262D3F" w:rsidRDefault="00933E2F" w:rsidP="00023A99">
            <w:pPr>
              <w:jc w:val="center"/>
              <w:rPr>
                <w:sz w:val="20"/>
              </w:rPr>
            </w:pPr>
            <w:r>
              <w:rPr>
                <w:sz w:val="20"/>
              </w:rPr>
              <w:t>½” PFA Teflon. Exhaust does not contain oil or hazardous materials. Exhaust pressure and temperature close to ambient.</w:t>
            </w:r>
          </w:p>
        </w:tc>
      </w:tr>
      <w:tr w:rsidR="00F92352" w:rsidRPr="00262D3F" w14:paraId="757A7ED2" w14:textId="77777777" w:rsidTr="00023A99">
        <w:tc>
          <w:tcPr>
            <w:tcW w:w="2160" w:type="dxa"/>
            <w:shd w:val="clear" w:color="auto" w:fill="auto"/>
          </w:tcPr>
          <w:p w14:paraId="1E943432" w14:textId="329349BD" w:rsidR="00F92352" w:rsidRPr="00262D3F" w:rsidRDefault="00F92352" w:rsidP="00023A99">
            <w:pPr>
              <w:rPr>
                <w:sz w:val="20"/>
              </w:rPr>
            </w:pPr>
            <w:r w:rsidRPr="00262D3F">
              <w:rPr>
                <w:sz w:val="20"/>
              </w:rPr>
              <w:t>3.</w:t>
            </w:r>
            <w:r w:rsidR="00933E2F">
              <w:rPr>
                <w:sz w:val="20"/>
              </w:rPr>
              <w:t xml:space="preserve"> </w:t>
            </w:r>
            <w:proofErr w:type="spellStart"/>
            <w:r w:rsidR="00933E2F">
              <w:rPr>
                <w:sz w:val="20"/>
              </w:rPr>
              <w:t>PiLS</w:t>
            </w:r>
            <w:proofErr w:type="spellEnd"/>
            <w:r w:rsidR="00933E2F">
              <w:rPr>
                <w:sz w:val="20"/>
              </w:rPr>
              <w:t xml:space="preserve"> Exhaust</w:t>
            </w:r>
          </w:p>
        </w:tc>
        <w:tc>
          <w:tcPr>
            <w:tcW w:w="3600" w:type="dxa"/>
          </w:tcPr>
          <w:p w14:paraId="36A32CF2" w14:textId="5780A4C3" w:rsidR="00F92352" w:rsidRPr="00262D3F" w:rsidRDefault="00933E2F" w:rsidP="00023A99">
            <w:pPr>
              <w:jc w:val="center"/>
              <w:rPr>
                <w:sz w:val="20"/>
              </w:rPr>
            </w:pPr>
            <w:r>
              <w:rPr>
                <w:sz w:val="20"/>
              </w:rPr>
              <w:t>STA3 Exhaust Line</w:t>
            </w:r>
          </w:p>
        </w:tc>
        <w:tc>
          <w:tcPr>
            <w:tcW w:w="2880" w:type="dxa"/>
            <w:shd w:val="clear" w:color="auto" w:fill="auto"/>
          </w:tcPr>
          <w:p w14:paraId="2D000988" w14:textId="3CF7F783" w:rsidR="00F92352" w:rsidRPr="00262D3F" w:rsidRDefault="00933E2F" w:rsidP="00023A99">
            <w:pPr>
              <w:jc w:val="center"/>
              <w:rPr>
                <w:sz w:val="20"/>
              </w:rPr>
            </w:pPr>
            <w:r>
              <w:rPr>
                <w:sz w:val="20"/>
              </w:rPr>
              <w:t>½” PFA Teflon. Exhaust does not contain oil or hazardous materials. Exhaust pressure and temperature close to ambient.</w:t>
            </w:r>
          </w:p>
        </w:tc>
      </w:tr>
    </w:tbl>
    <w:p w14:paraId="04D60126"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 xml:space="preserve">(name and location of pump or </w:t>
      </w:r>
      <w:proofErr w:type="spellStart"/>
      <w:r w:rsidRPr="00A16DC2">
        <w:t>venturi</w:t>
      </w:r>
      <w:proofErr w:type="spellEnd"/>
      <w:r w:rsidRPr="00A16DC2">
        <w:t>)</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F92352" w:rsidRPr="00262D3F" w14:paraId="72A46716" w14:textId="77777777" w:rsidTr="00023A99">
        <w:tc>
          <w:tcPr>
            <w:tcW w:w="2160" w:type="dxa"/>
            <w:tcBorders>
              <w:top w:val="single" w:sz="6" w:space="0" w:color="008000"/>
            </w:tcBorders>
            <w:shd w:val="clear" w:color="auto" w:fill="auto"/>
          </w:tcPr>
          <w:p w14:paraId="6BC76F82" w14:textId="00717D02" w:rsidR="00F92352" w:rsidRPr="00262D3F" w:rsidRDefault="00F92352" w:rsidP="00023A99">
            <w:pPr>
              <w:tabs>
                <w:tab w:val="center" w:pos="1332"/>
              </w:tabs>
              <w:rPr>
                <w:sz w:val="20"/>
              </w:rPr>
            </w:pPr>
            <w:r w:rsidRPr="00262D3F">
              <w:rPr>
                <w:sz w:val="20"/>
              </w:rPr>
              <w:t>1.</w:t>
            </w:r>
            <w:r w:rsidRPr="00262D3F">
              <w:rPr>
                <w:sz w:val="20"/>
              </w:rPr>
              <w:tab/>
            </w:r>
            <w:r w:rsidR="009E14B1">
              <w:rPr>
                <w:sz w:val="20"/>
              </w:rPr>
              <w:t>LTI Instrument Inlet</w:t>
            </w:r>
          </w:p>
        </w:tc>
        <w:tc>
          <w:tcPr>
            <w:tcW w:w="3600" w:type="dxa"/>
            <w:tcBorders>
              <w:top w:val="single" w:sz="6" w:space="0" w:color="008000"/>
            </w:tcBorders>
          </w:tcPr>
          <w:p w14:paraId="5D0DB9F9" w14:textId="1CD55E1E" w:rsidR="00F92352" w:rsidRPr="00262D3F" w:rsidRDefault="009E14B1" w:rsidP="00023A99">
            <w:pPr>
              <w:jc w:val="center"/>
              <w:rPr>
                <w:sz w:val="20"/>
              </w:rPr>
            </w:pPr>
            <w:r>
              <w:rPr>
                <w:sz w:val="20"/>
              </w:rPr>
              <w:t>FD Window</w:t>
            </w:r>
          </w:p>
        </w:tc>
      </w:tr>
    </w:tbl>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lastRenderedPageBreak/>
        <w:t>6.  Installed hazardous materials or equipment:</w:t>
      </w:r>
    </w:p>
    <w:p w14:paraId="20DFEB5A" w14:textId="77777777" w:rsidR="00F92352" w:rsidRDefault="00F92352" w:rsidP="00F92352">
      <w:pPr>
        <w:ind w:firstLine="720"/>
      </w:pPr>
      <w:r>
        <w:t>(</w:t>
      </w:r>
      <w:proofErr w:type="gramStart"/>
      <w:r>
        <w:t>only</w:t>
      </w:r>
      <w:proofErr w:type="gramEnd"/>
      <w:r>
        <w:t xml:space="preserve">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77777777" w:rsidR="00F92352" w:rsidRDefault="00F92352" w:rsidP="00F92352">
      <w:pPr>
        <w:rPr>
          <w:b/>
        </w:rPr>
      </w:pPr>
      <w:r>
        <w:rPr>
          <w:b/>
        </w:rPr>
        <w:t>A.  Lasers</w:t>
      </w:r>
    </w:p>
    <w:p w14:paraId="614D4633" w14:textId="77777777" w:rsidR="00F92352" w:rsidRDefault="00F92352" w:rsidP="00F92352"/>
    <w:p w14:paraId="6C8B07DD" w14:textId="3B12D8A4" w:rsidR="00F92352" w:rsidRDefault="00F92352" w:rsidP="00F92352">
      <w:r>
        <w:tab/>
        <w:t>Type:</w:t>
      </w:r>
      <w:r w:rsidR="00A3172C">
        <w:t xml:space="preserve"> Solid State</w:t>
      </w:r>
    </w:p>
    <w:p w14:paraId="2CB9945C" w14:textId="5D0DE6FD" w:rsidR="00F92352" w:rsidRDefault="00F92352" w:rsidP="00F92352">
      <w:r>
        <w:tab/>
        <w:t>Class:</w:t>
      </w:r>
      <w:r w:rsidR="00A3172C">
        <w:t xml:space="preserve"> </w:t>
      </w:r>
      <w:proofErr w:type="spellStart"/>
      <w:r w:rsidR="00A3172C">
        <w:t>IIIb</w:t>
      </w:r>
      <w:proofErr w:type="spellEnd"/>
    </w:p>
    <w:p w14:paraId="667D56A0" w14:textId="670A4A03" w:rsidR="00F92352" w:rsidRDefault="00F92352" w:rsidP="00F92352">
      <w:r>
        <w:tab/>
        <w:t>Wavelength:</w:t>
      </w:r>
      <w:r w:rsidR="00A3172C">
        <w:t xml:space="preserve"> 405 nm</w:t>
      </w:r>
    </w:p>
    <w:p w14:paraId="717123B8" w14:textId="75B95C96" w:rsidR="00F92352" w:rsidRDefault="00F92352" w:rsidP="00F92352">
      <w:r>
        <w:tab/>
        <w:t>Output power:</w:t>
      </w:r>
      <w:r w:rsidR="00A3172C">
        <w:t xml:space="preserve"> 50 </w:t>
      </w:r>
      <w:proofErr w:type="spellStart"/>
      <w:r w:rsidR="00A3172C">
        <w:t>mW</w:t>
      </w:r>
      <w:proofErr w:type="spellEnd"/>
    </w:p>
    <w:p w14:paraId="1C7443C1" w14:textId="10C63839" w:rsidR="00F92352" w:rsidRDefault="00F92352" w:rsidP="00F92352">
      <w:r>
        <w:tab/>
      </w:r>
      <w:proofErr w:type="gramStart"/>
      <w:r>
        <w:t>Eye-safe?</w:t>
      </w:r>
      <w:proofErr w:type="gramEnd"/>
      <w:r w:rsidR="00A3172C">
        <w:t xml:space="preserve"> No</w:t>
      </w:r>
    </w:p>
    <w:p w14:paraId="33580AF8" w14:textId="1F67A219" w:rsidR="00F92352" w:rsidRDefault="00F92352" w:rsidP="00F92352">
      <w:r>
        <w:tab/>
        <w:t>Beam fully contained within instrument during normal operation?</w:t>
      </w:r>
      <w:r w:rsidR="00A3172C">
        <w:t xml:space="preserve"> Yes</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9" w:history="1">
        <w:r w:rsidRPr="001546EB">
          <w:rPr>
            <w:rStyle w:val="Hyperlink"/>
            <w:i/>
          </w:rPr>
          <w:t>AIC</w:t>
        </w:r>
      </w:hyperlink>
      <w:r w:rsidRPr="00B935FD">
        <w:rPr>
          <w:i/>
        </w:rPr>
        <w:t xml:space="preserve"> for an example of laser safety documentation from </w:t>
      </w:r>
      <w:proofErr w:type="spellStart"/>
      <w:r w:rsidRPr="00B935FD">
        <w:rPr>
          <w:i/>
        </w:rPr>
        <w:t>TexAQS</w:t>
      </w:r>
      <w:proofErr w:type="spellEnd"/>
      <w:r w:rsidRPr="00B935FD">
        <w:rPr>
          <w:i/>
        </w:rPr>
        <w:t xml:space="preserve"> 2006.</w:t>
      </w:r>
    </w:p>
    <w:p w14:paraId="63153BB3" w14:textId="77777777" w:rsidR="00F92352" w:rsidRDefault="00F92352" w:rsidP="00F92352"/>
    <w:p w14:paraId="40A03558" w14:textId="77777777" w:rsidR="00F92352" w:rsidRDefault="00F92352" w:rsidP="00F92352"/>
    <w:p w14:paraId="5D2B3959" w14:textId="65C2662E" w:rsidR="00F92352" w:rsidRPr="00A3172C" w:rsidRDefault="00F92352" w:rsidP="00F92352">
      <w:pPr>
        <w:rPr>
          <w:b/>
        </w:rPr>
      </w:pPr>
      <w:r>
        <w:rPr>
          <w:b/>
        </w:rPr>
        <w:t>B.  RF transmitters</w:t>
      </w:r>
      <w:r w:rsidRPr="00B935FD">
        <w:t>:  (note that mass spectrometer RF generators are not designed to transmit, and do not need to be included here)</w:t>
      </w:r>
      <w:r w:rsidR="00A3172C">
        <w:t xml:space="preserve"> </w:t>
      </w:r>
      <w:r w:rsidR="00A3172C" w:rsidRPr="00A3172C">
        <w:rPr>
          <w:b/>
        </w:rPr>
        <w:t>- NONE</w:t>
      </w:r>
    </w:p>
    <w:p w14:paraId="5E43F701" w14:textId="77777777" w:rsidR="00F92352" w:rsidRDefault="00F92352" w:rsidP="00F92352"/>
    <w:p w14:paraId="7067BBE0" w14:textId="77777777" w:rsidR="00F92352" w:rsidRDefault="00F92352" w:rsidP="00F92352">
      <w:r>
        <w:tab/>
        <w:t>Description:</w:t>
      </w:r>
    </w:p>
    <w:p w14:paraId="569F6A66" w14:textId="77777777" w:rsidR="00F92352" w:rsidRDefault="00F92352" w:rsidP="00F92352">
      <w:r>
        <w:tab/>
        <w:t>Transmitted RF power:</w:t>
      </w:r>
    </w:p>
    <w:p w14:paraId="3CC1A5CB" w14:textId="77777777" w:rsidR="00F92352" w:rsidRDefault="00F92352" w:rsidP="00F92352">
      <w:r>
        <w:tab/>
        <w:t>Frequency range:</w:t>
      </w:r>
    </w:p>
    <w:p w14:paraId="6C02354F" w14:textId="77777777" w:rsidR="00F92352" w:rsidRDefault="00F92352" w:rsidP="00F92352"/>
    <w:p w14:paraId="2BC40C5D" w14:textId="77777777" w:rsidR="00F92352" w:rsidRDefault="00F92352" w:rsidP="00F92352"/>
    <w:p w14:paraId="1B1B1E95" w14:textId="6631DAE1" w:rsidR="00F92352" w:rsidRDefault="00F92352" w:rsidP="00F92352">
      <w:pPr>
        <w:pStyle w:val="Header"/>
        <w:tabs>
          <w:tab w:val="clear" w:pos="4320"/>
          <w:tab w:val="clear" w:pos="8640"/>
        </w:tabs>
        <w:rPr>
          <w:b/>
        </w:rPr>
      </w:pPr>
      <w:r>
        <w:rPr>
          <w:b/>
        </w:rPr>
        <w:t>C.  Radioactive materials:</w:t>
      </w:r>
      <w:r w:rsidR="00A3172C" w:rsidRPr="00A3172C">
        <w:rPr>
          <w:b/>
        </w:rPr>
        <w:t xml:space="preserve"> - NONE</w:t>
      </w:r>
    </w:p>
    <w:p w14:paraId="7A7108F3" w14:textId="77777777" w:rsidR="00F92352" w:rsidRDefault="00F92352" w:rsidP="00F92352">
      <w:pPr>
        <w:pStyle w:val="Header"/>
        <w:tabs>
          <w:tab w:val="clear" w:pos="4320"/>
          <w:tab w:val="clear" w:pos="8640"/>
        </w:tabs>
      </w:pPr>
    </w:p>
    <w:p w14:paraId="5D7155C6" w14:textId="77777777" w:rsidR="00F92352" w:rsidRDefault="00F92352" w:rsidP="00F92352">
      <w:pPr>
        <w:pStyle w:val="Header"/>
        <w:tabs>
          <w:tab w:val="clear" w:pos="4320"/>
          <w:tab w:val="clear" w:pos="8640"/>
        </w:tabs>
        <w:ind w:firstLine="720"/>
      </w:pPr>
      <w:r>
        <w:t>Isotope:</w:t>
      </w:r>
    </w:p>
    <w:p w14:paraId="5FF484BD" w14:textId="77777777" w:rsidR="00F92352" w:rsidRDefault="00F92352" w:rsidP="00F92352">
      <w:pPr>
        <w:pStyle w:val="Header"/>
        <w:tabs>
          <w:tab w:val="clear" w:pos="4320"/>
          <w:tab w:val="clear" w:pos="8640"/>
        </w:tabs>
        <w:ind w:firstLine="720"/>
      </w:pPr>
      <w:r>
        <w:t>Half-life:</w:t>
      </w:r>
    </w:p>
    <w:p w14:paraId="42953182" w14:textId="77777777" w:rsidR="00F92352" w:rsidRDefault="00F92352" w:rsidP="00F92352">
      <w:pPr>
        <w:pStyle w:val="Header"/>
        <w:tabs>
          <w:tab w:val="clear" w:pos="4320"/>
          <w:tab w:val="clear" w:pos="8640"/>
        </w:tabs>
        <w:ind w:firstLine="720"/>
      </w:pPr>
      <w:r>
        <w:t>Type of emitter:</w:t>
      </w:r>
    </w:p>
    <w:p w14:paraId="709922D0" w14:textId="77777777" w:rsidR="00F92352" w:rsidRDefault="00F92352" w:rsidP="00F92352">
      <w:pPr>
        <w:pStyle w:val="Header"/>
        <w:tabs>
          <w:tab w:val="clear" w:pos="4320"/>
          <w:tab w:val="clear" w:pos="8640"/>
        </w:tabs>
        <w:ind w:firstLine="720"/>
      </w:pPr>
      <w:r>
        <w:t>Generally licensed?</w:t>
      </w:r>
    </w:p>
    <w:p w14:paraId="3DD9768E" w14:textId="77777777" w:rsidR="00F92352" w:rsidRDefault="00F92352" w:rsidP="00F92352">
      <w:pPr>
        <w:pStyle w:val="Header"/>
        <w:tabs>
          <w:tab w:val="clear" w:pos="4320"/>
          <w:tab w:val="clear" w:pos="8640"/>
        </w:tabs>
        <w:ind w:firstLine="720"/>
      </w:pPr>
      <w:r>
        <w:t># installed and location:</w:t>
      </w:r>
    </w:p>
    <w:p w14:paraId="5AA5FC20" w14:textId="77777777" w:rsidR="00F92352" w:rsidRDefault="00F92352" w:rsidP="00F92352">
      <w:pPr>
        <w:pStyle w:val="Header"/>
        <w:tabs>
          <w:tab w:val="clear" w:pos="4320"/>
          <w:tab w:val="clear" w:pos="8640"/>
        </w:tabs>
        <w:ind w:firstLine="720"/>
      </w:pPr>
      <w:r>
        <w:t xml:space="preserve"># </w:t>
      </w:r>
      <w:proofErr w:type="gramStart"/>
      <w:r>
        <w:t>of</w:t>
      </w:r>
      <w:proofErr w:type="gramEnd"/>
      <w:r>
        <w:t xml:space="preserve"> spares and location:</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lastRenderedPageBreak/>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F92352" w14:paraId="1FEB5839" w14:textId="77777777" w:rsidTr="00023A99">
        <w:tc>
          <w:tcPr>
            <w:tcW w:w="3078" w:type="dxa"/>
            <w:tcBorders>
              <w:top w:val="single" w:sz="6" w:space="0" w:color="008000"/>
            </w:tcBorders>
          </w:tcPr>
          <w:p w14:paraId="3DB466AE" w14:textId="77777777" w:rsidR="00F92352" w:rsidRDefault="00F92352" w:rsidP="00023A99">
            <w:pPr>
              <w:jc w:val="right"/>
              <w:rPr>
                <w:lang w:bidi="x-none"/>
              </w:rPr>
            </w:pPr>
            <w:r>
              <w:rPr>
                <w:lang w:bidi="x-none"/>
              </w:rPr>
              <w:t>Gas description</w:t>
            </w:r>
          </w:p>
        </w:tc>
        <w:tc>
          <w:tcPr>
            <w:tcW w:w="1080" w:type="dxa"/>
            <w:tcBorders>
              <w:top w:val="single" w:sz="6" w:space="0" w:color="008000"/>
            </w:tcBorders>
          </w:tcPr>
          <w:p w14:paraId="4CD3EBB0" w14:textId="21A6DC3B" w:rsidR="00F92352" w:rsidRDefault="00A3172C" w:rsidP="00023A99">
            <w:pPr>
              <w:jc w:val="center"/>
              <w:rPr>
                <w:lang w:bidi="x-none"/>
              </w:rPr>
            </w:pPr>
            <w:r>
              <w:rPr>
                <w:lang w:bidi="x-none"/>
              </w:rPr>
              <w:t>CO2</w:t>
            </w:r>
          </w:p>
        </w:tc>
        <w:tc>
          <w:tcPr>
            <w:tcW w:w="1080" w:type="dxa"/>
            <w:tcBorders>
              <w:top w:val="single" w:sz="6" w:space="0" w:color="008000"/>
            </w:tcBorders>
          </w:tcPr>
          <w:p w14:paraId="7905ADE7" w14:textId="77777777" w:rsidR="00F92352" w:rsidRDefault="00F92352" w:rsidP="00023A99">
            <w:pPr>
              <w:jc w:val="center"/>
              <w:rPr>
                <w:lang w:bidi="x-none"/>
              </w:rPr>
            </w:pPr>
          </w:p>
        </w:tc>
        <w:tc>
          <w:tcPr>
            <w:tcW w:w="1080" w:type="dxa"/>
            <w:tcBorders>
              <w:top w:val="single" w:sz="6" w:space="0" w:color="008000"/>
            </w:tcBorders>
          </w:tcPr>
          <w:p w14:paraId="69ED777E" w14:textId="77777777" w:rsidR="00F92352" w:rsidRDefault="00F92352" w:rsidP="00023A99">
            <w:pPr>
              <w:jc w:val="center"/>
              <w:rPr>
                <w:lang w:bidi="x-none"/>
              </w:rPr>
            </w:pPr>
          </w:p>
        </w:tc>
        <w:tc>
          <w:tcPr>
            <w:tcW w:w="1080" w:type="dxa"/>
            <w:tcBorders>
              <w:top w:val="single" w:sz="6" w:space="0" w:color="008000"/>
            </w:tcBorders>
          </w:tcPr>
          <w:p w14:paraId="560E1149" w14:textId="77777777" w:rsidR="00F92352" w:rsidRDefault="00F92352" w:rsidP="00023A99">
            <w:pPr>
              <w:jc w:val="center"/>
              <w:rPr>
                <w:lang w:bidi="x-none"/>
              </w:rPr>
            </w:pPr>
          </w:p>
        </w:tc>
        <w:tc>
          <w:tcPr>
            <w:tcW w:w="1080" w:type="dxa"/>
            <w:tcBorders>
              <w:top w:val="single" w:sz="6" w:space="0" w:color="008000"/>
            </w:tcBorders>
          </w:tcPr>
          <w:p w14:paraId="74BA08AA" w14:textId="77777777" w:rsidR="00F92352" w:rsidRDefault="00F92352" w:rsidP="00023A99">
            <w:pPr>
              <w:jc w:val="center"/>
              <w:rPr>
                <w:lang w:bidi="x-none"/>
              </w:rPr>
            </w:pPr>
          </w:p>
        </w:tc>
      </w:tr>
      <w:tr w:rsidR="00F92352" w14:paraId="599910BC" w14:textId="77777777" w:rsidTr="00023A99">
        <w:tc>
          <w:tcPr>
            <w:tcW w:w="3078" w:type="dxa"/>
          </w:tcPr>
          <w:p w14:paraId="22A43CEE" w14:textId="77777777" w:rsidR="00F92352" w:rsidRDefault="00F92352" w:rsidP="00023A99">
            <w:pPr>
              <w:jc w:val="right"/>
              <w:rPr>
                <w:lang w:bidi="x-none"/>
              </w:rPr>
            </w:pPr>
            <w:r>
              <w:rPr>
                <w:lang w:bidi="x-none"/>
              </w:rPr>
              <w:t>Mixing ratio</w:t>
            </w:r>
          </w:p>
        </w:tc>
        <w:tc>
          <w:tcPr>
            <w:tcW w:w="1080" w:type="dxa"/>
          </w:tcPr>
          <w:p w14:paraId="11C22F1C" w14:textId="195B8BE4" w:rsidR="00F92352" w:rsidRDefault="00A3172C" w:rsidP="00023A99">
            <w:pPr>
              <w:jc w:val="center"/>
              <w:rPr>
                <w:lang w:bidi="x-none"/>
              </w:rPr>
            </w:pPr>
            <w:r>
              <w:rPr>
                <w:lang w:bidi="x-none"/>
              </w:rPr>
              <w:t>100%</w:t>
            </w:r>
          </w:p>
        </w:tc>
        <w:tc>
          <w:tcPr>
            <w:tcW w:w="1080" w:type="dxa"/>
          </w:tcPr>
          <w:p w14:paraId="619604EF" w14:textId="77777777" w:rsidR="00F92352" w:rsidRDefault="00F92352" w:rsidP="00023A99">
            <w:pPr>
              <w:jc w:val="center"/>
              <w:rPr>
                <w:lang w:bidi="x-none"/>
              </w:rPr>
            </w:pPr>
          </w:p>
        </w:tc>
        <w:tc>
          <w:tcPr>
            <w:tcW w:w="1080" w:type="dxa"/>
          </w:tcPr>
          <w:p w14:paraId="534834C4" w14:textId="77777777" w:rsidR="00F92352" w:rsidRDefault="00F92352" w:rsidP="00023A99">
            <w:pPr>
              <w:jc w:val="center"/>
              <w:rPr>
                <w:lang w:bidi="x-none"/>
              </w:rPr>
            </w:pPr>
          </w:p>
        </w:tc>
        <w:tc>
          <w:tcPr>
            <w:tcW w:w="1080" w:type="dxa"/>
          </w:tcPr>
          <w:p w14:paraId="141D2B48" w14:textId="77777777" w:rsidR="00F92352" w:rsidRDefault="00F92352" w:rsidP="00023A99">
            <w:pPr>
              <w:jc w:val="center"/>
              <w:rPr>
                <w:lang w:bidi="x-none"/>
              </w:rPr>
            </w:pPr>
          </w:p>
        </w:tc>
        <w:tc>
          <w:tcPr>
            <w:tcW w:w="1080" w:type="dxa"/>
          </w:tcPr>
          <w:p w14:paraId="3E122819" w14:textId="77777777" w:rsidR="00F92352" w:rsidRDefault="00F92352" w:rsidP="00023A99">
            <w:pPr>
              <w:jc w:val="center"/>
              <w:rPr>
                <w:lang w:bidi="x-none"/>
              </w:rPr>
            </w:pPr>
          </w:p>
        </w:tc>
      </w:tr>
      <w:tr w:rsidR="00F92352" w14:paraId="61748D30" w14:textId="77777777" w:rsidTr="00023A99">
        <w:tc>
          <w:tcPr>
            <w:tcW w:w="3078" w:type="dxa"/>
          </w:tcPr>
          <w:p w14:paraId="6023EB57" w14:textId="77777777" w:rsidR="00F92352" w:rsidRDefault="00F92352"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6812761A" w:rsidR="00F92352" w:rsidRDefault="00A3172C" w:rsidP="00023A99">
            <w:pPr>
              <w:jc w:val="center"/>
              <w:rPr>
                <w:lang w:bidi="x-none"/>
              </w:rPr>
            </w:pPr>
            <w:r>
              <w:rPr>
                <w:lang w:bidi="x-none"/>
              </w:rPr>
              <w:t>&lt; 0.001</w:t>
            </w:r>
          </w:p>
        </w:tc>
        <w:tc>
          <w:tcPr>
            <w:tcW w:w="1080" w:type="dxa"/>
          </w:tcPr>
          <w:p w14:paraId="2203946A" w14:textId="77777777" w:rsidR="00F92352" w:rsidRDefault="00F92352" w:rsidP="00023A99">
            <w:pPr>
              <w:jc w:val="center"/>
              <w:rPr>
                <w:lang w:bidi="x-none"/>
              </w:rPr>
            </w:pPr>
          </w:p>
        </w:tc>
        <w:tc>
          <w:tcPr>
            <w:tcW w:w="1080" w:type="dxa"/>
          </w:tcPr>
          <w:p w14:paraId="7E616BAA" w14:textId="77777777" w:rsidR="00F92352" w:rsidRDefault="00F92352" w:rsidP="00023A99">
            <w:pPr>
              <w:jc w:val="center"/>
              <w:rPr>
                <w:lang w:bidi="x-none"/>
              </w:rPr>
            </w:pPr>
          </w:p>
        </w:tc>
        <w:tc>
          <w:tcPr>
            <w:tcW w:w="1080" w:type="dxa"/>
          </w:tcPr>
          <w:p w14:paraId="7A6C4BB2" w14:textId="77777777" w:rsidR="00F92352" w:rsidRDefault="00F92352" w:rsidP="00023A99">
            <w:pPr>
              <w:jc w:val="center"/>
              <w:rPr>
                <w:lang w:bidi="x-none"/>
              </w:rPr>
            </w:pPr>
          </w:p>
        </w:tc>
        <w:tc>
          <w:tcPr>
            <w:tcW w:w="1080" w:type="dxa"/>
          </w:tcPr>
          <w:p w14:paraId="27A0DE15" w14:textId="77777777" w:rsidR="00F92352" w:rsidRDefault="00F92352" w:rsidP="00023A99">
            <w:pPr>
              <w:jc w:val="center"/>
              <w:rPr>
                <w:lang w:bidi="x-none"/>
              </w:rPr>
            </w:pPr>
          </w:p>
        </w:tc>
      </w:tr>
      <w:tr w:rsidR="00F92352" w14:paraId="4BBAED2A" w14:textId="77777777" w:rsidTr="00023A99">
        <w:tc>
          <w:tcPr>
            <w:tcW w:w="3078" w:type="dxa"/>
          </w:tcPr>
          <w:p w14:paraId="4F59682B" w14:textId="77777777" w:rsidR="00F92352" w:rsidRDefault="00F92352" w:rsidP="00023A99">
            <w:pPr>
              <w:jc w:val="right"/>
              <w:rPr>
                <w:lang w:bidi="x-none"/>
              </w:rPr>
            </w:pPr>
            <w:r>
              <w:rPr>
                <w:lang w:bidi="x-none"/>
              </w:rPr>
              <w:t>Max pressure (psig)</w:t>
            </w:r>
          </w:p>
        </w:tc>
        <w:tc>
          <w:tcPr>
            <w:tcW w:w="1080" w:type="dxa"/>
          </w:tcPr>
          <w:p w14:paraId="33FE0B85" w14:textId="2749C034" w:rsidR="00F92352" w:rsidRDefault="00A3172C" w:rsidP="00023A99">
            <w:pPr>
              <w:jc w:val="center"/>
              <w:rPr>
                <w:lang w:bidi="x-none"/>
              </w:rPr>
            </w:pPr>
            <w:r>
              <w:rPr>
                <w:lang w:bidi="x-none"/>
              </w:rPr>
              <w:t>1800</w:t>
            </w:r>
          </w:p>
        </w:tc>
        <w:tc>
          <w:tcPr>
            <w:tcW w:w="1080" w:type="dxa"/>
          </w:tcPr>
          <w:p w14:paraId="340CB540" w14:textId="77777777" w:rsidR="00F92352" w:rsidRDefault="00F92352" w:rsidP="00023A99">
            <w:pPr>
              <w:jc w:val="center"/>
              <w:rPr>
                <w:lang w:bidi="x-none"/>
              </w:rPr>
            </w:pPr>
          </w:p>
        </w:tc>
        <w:tc>
          <w:tcPr>
            <w:tcW w:w="1080" w:type="dxa"/>
          </w:tcPr>
          <w:p w14:paraId="66921A1C" w14:textId="77777777" w:rsidR="00F92352" w:rsidRDefault="00F92352" w:rsidP="00023A99">
            <w:pPr>
              <w:jc w:val="center"/>
              <w:rPr>
                <w:lang w:bidi="x-none"/>
              </w:rPr>
            </w:pPr>
          </w:p>
        </w:tc>
        <w:tc>
          <w:tcPr>
            <w:tcW w:w="1080" w:type="dxa"/>
          </w:tcPr>
          <w:p w14:paraId="0E00976A" w14:textId="77777777" w:rsidR="00F92352" w:rsidRDefault="00F92352" w:rsidP="00023A99">
            <w:pPr>
              <w:jc w:val="center"/>
              <w:rPr>
                <w:lang w:bidi="x-none"/>
              </w:rPr>
            </w:pPr>
          </w:p>
        </w:tc>
        <w:tc>
          <w:tcPr>
            <w:tcW w:w="1080" w:type="dxa"/>
          </w:tcPr>
          <w:p w14:paraId="47BD7EEC" w14:textId="77777777" w:rsidR="00F92352" w:rsidRDefault="00F92352" w:rsidP="00023A99">
            <w:pPr>
              <w:jc w:val="center"/>
              <w:rPr>
                <w:lang w:bidi="x-none"/>
              </w:rPr>
            </w:pPr>
          </w:p>
        </w:tc>
      </w:tr>
      <w:tr w:rsidR="00F92352" w14:paraId="629E694E" w14:textId="77777777" w:rsidTr="00023A99">
        <w:tc>
          <w:tcPr>
            <w:tcW w:w="3078" w:type="dxa"/>
          </w:tcPr>
          <w:p w14:paraId="5D293E65" w14:textId="77777777" w:rsidR="00F92352" w:rsidRDefault="00F92352" w:rsidP="00023A99">
            <w:pPr>
              <w:jc w:val="right"/>
              <w:rPr>
                <w:lang w:bidi="x-none"/>
              </w:rPr>
            </w:pPr>
            <w:r>
              <w:rPr>
                <w:lang w:bidi="x-none"/>
              </w:rPr>
              <w:t># installed on aircraft</w:t>
            </w:r>
          </w:p>
        </w:tc>
        <w:tc>
          <w:tcPr>
            <w:tcW w:w="1080" w:type="dxa"/>
          </w:tcPr>
          <w:p w14:paraId="124B963D" w14:textId="535F4EED" w:rsidR="00F92352" w:rsidRDefault="00A3172C" w:rsidP="00023A99">
            <w:pPr>
              <w:jc w:val="center"/>
              <w:rPr>
                <w:lang w:bidi="x-none"/>
              </w:rPr>
            </w:pPr>
            <w:r>
              <w:rPr>
                <w:lang w:bidi="x-none"/>
              </w:rPr>
              <w:t>1</w:t>
            </w:r>
          </w:p>
        </w:tc>
        <w:tc>
          <w:tcPr>
            <w:tcW w:w="1080" w:type="dxa"/>
          </w:tcPr>
          <w:p w14:paraId="78CF6B10" w14:textId="77777777" w:rsidR="00F92352" w:rsidRDefault="00F92352" w:rsidP="00023A99">
            <w:pPr>
              <w:jc w:val="center"/>
              <w:rPr>
                <w:lang w:bidi="x-none"/>
              </w:rPr>
            </w:pPr>
          </w:p>
        </w:tc>
        <w:tc>
          <w:tcPr>
            <w:tcW w:w="1080" w:type="dxa"/>
          </w:tcPr>
          <w:p w14:paraId="484B3AE6" w14:textId="77777777" w:rsidR="00F92352" w:rsidRDefault="00F92352" w:rsidP="00023A99">
            <w:pPr>
              <w:jc w:val="center"/>
              <w:rPr>
                <w:lang w:bidi="x-none"/>
              </w:rPr>
            </w:pPr>
          </w:p>
        </w:tc>
        <w:tc>
          <w:tcPr>
            <w:tcW w:w="1080" w:type="dxa"/>
          </w:tcPr>
          <w:p w14:paraId="091F6D96" w14:textId="77777777" w:rsidR="00F92352" w:rsidRDefault="00F92352" w:rsidP="00023A99">
            <w:pPr>
              <w:jc w:val="center"/>
              <w:rPr>
                <w:lang w:bidi="x-none"/>
              </w:rPr>
            </w:pPr>
          </w:p>
        </w:tc>
        <w:tc>
          <w:tcPr>
            <w:tcW w:w="1080" w:type="dxa"/>
          </w:tcPr>
          <w:p w14:paraId="15BBD9C7" w14:textId="77777777" w:rsidR="00F92352" w:rsidRDefault="00F92352" w:rsidP="00023A99">
            <w:pPr>
              <w:jc w:val="center"/>
              <w:rPr>
                <w:lang w:bidi="x-none"/>
              </w:rPr>
            </w:pPr>
          </w:p>
        </w:tc>
      </w:tr>
      <w:tr w:rsidR="00F92352" w14:paraId="26F24D05" w14:textId="77777777" w:rsidTr="00023A99">
        <w:tc>
          <w:tcPr>
            <w:tcW w:w="3078" w:type="dxa"/>
          </w:tcPr>
          <w:p w14:paraId="723AB025" w14:textId="77777777" w:rsidR="00F92352" w:rsidRDefault="00F92352" w:rsidP="00023A99">
            <w:pPr>
              <w:jc w:val="right"/>
              <w:rPr>
                <w:lang w:bidi="x-none"/>
              </w:rPr>
            </w:pPr>
            <w:r>
              <w:rPr>
                <w:lang w:bidi="x-none"/>
              </w:rPr>
              <w:t>Location on aircraft</w:t>
            </w:r>
          </w:p>
        </w:tc>
        <w:tc>
          <w:tcPr>
            <w:tcW w:w="1080" w:type="dxa"/>
          </w:tcPr>
          <w:p w14:paraId="50848156" w14:textId="0A63B13E" w:rsidR="00F92352" w:rsidRDefault="00A3172C" w:rsidP="00023A99">
            <w:pPr>
              <w:jc w:val="center"/>
              <w:rPr>
                <w:lang w:bidi="x-none"/>
              </w:rPr>
            </w:pPr>
            <w:r>
              <w:rPr>
                <w:lang w:bidi="x-none"/>
              </w:rPr>
              <w:t>STA3</w:t>
            </w:r>
          </w:p>
        </w:tc>
        <w:tc>
          <w:tcPr>
            <w:tcW w:w="1080" w:type="dxa"/>
          </w:tcPr>
          <w:p w14:paraId="0662B0DD" w14:textId="77777777" w:rsidR="00F92352" w:rsidRDefault="00F92352" w:rsidP="00023A99">
            <w:pPr>
              <w:jc w:val="center"/>
              <w:rPr>
                <w:lang w:bidi="x-none"/>
              </w:rPr>
            </w:pPr>
          </w:p>
        </w:tc>
        <w:tc>
          <w:tcPr>
            <w:tcW w:w="1080" w:type="dxa"/>
          </w:tcPr>
          <w:p w14:paraId="1327C1FD" w14:textId="77777777" w:rsidR="00F92352" w:rsidRDefault="00F92352" w:rsidP="00023A99">
            <w:pPr>
              <w:jc w:val="center"/>
              <w:rPr>
                <w:lang w:bidi="x-none"/>
              </w:rPr>
            </w:pPr>
          </w:p>
        </w:tc>
        <w:tc>
          <w:tcPr>
            <w:tcW w:w="1080" w:type="dxa"/>
          </w:tcPr>
          <w:p w14:paraId="7749C71F" w14:textId="77777777" w:rsidR="00F92352" w:rsidRDefault="00F92352" w:rsidP="00023A99">
            <w:pPr>
              <w:jc w:val="center"/>
              <w:rPr>
                <w:lang w:bidi="x-none"/>
              </w:rPr>
            </w:pPr>
          </w:p>
        </w:tc>
        <w:tc>
          <w:tcPr>
            <w:tcW w:w="1080" w:type="dxa"/>
          </w:tcPr>
          <w:p w14:paraId="6468E3A6" w14:textId="77777777" w:rsidR="00F92352" w:rsidRDefault="00F92352" w:rsidP="00023A99">
            <w:pPr>
              <w:jc w:val="center"/>
              <w:rPr>
                <w:lang w:bidi="x-none"/>
              </w:rPr>
            </w:pPr>
          </w:p>
        </w:tc>
      </w:tr>
      <w:tr w:rsidR="00F92352" w14:paraId="5B3FE7D6" w14:textId="77777777" w:rsidTr="00023A99">
        <w:tc>
          <w:tcPr>
            <w:tcW w:w="3078" w:type="dxa"/>
          </w:tcPr>
          <w:p w14:paraId="38817A01" w14:textId="77777777" w:rsidR="00F92352" w:rsidRDefault="00F92352" w:rsidP="00023A99">
            <w:pPr>
              <w:jc w:val="right"/>
              <w:rPr>
                <w:lang w:bidi="x-none"/>
              </w:rPr>
            </w:pPr>
            <w:r>
              <w:rPr>
                <w:lang w:bidi="x-none"/>
              </w:rPr>
              <w:t>Service frequency</w:t>
            </w:r>
          </w:p>
        </w:tc>
        <w:tc>
          <w:tcPr>
            <w:tcW w:w="1080" w:type="dxa"/>
          </w:tcPr>
          <w:p w14:paraId="5A325340" w14:textId="06C7F7FE" w:rsidR="00F92352" w:rsidRDefault="00A3172C" w:rsidP="00023A99">
            <w:pPr>
              <w:jc w:val="center"/>
              <w:rPr>
                <w:lang w:bidi="x-none"/>
              </w:rPr>
            </w:pPr>
            <w:r>
              <w:rPr>
                <w:lang w:bidi="x-none"/>
              </w:rPr>
              <w:t>Preflight</w:t>
            </w:r>
          </w:p>
        </w:tc>
        <w:tc>
          <w:tcPr>
            <w:tcW w:w="1080" w:type="dxa"/>
          </w:tcPr>
          <w:p w14:paraId="57B0A4C0" w14:textId="77777777" w:rsidR="00F92352" w:rsidRDefault="00F92352" w:rsidP="00023A99">
            <w:pPr>
              <w:jc w:val="center"/>
              <w:rPr>
                <w:lang w:bidi="x-none"/>
              </w:rPr>
            </w:pPr>
          </w:p>
        </w:tc>
        <w:tc>
          <w:tcPr>
            <w:tcW w:w="1080" w:type="dxa"/>
          </w:tcPr>
          <w:p w14:paraId="2EAD462C" w14:textId="77777777" w:rsidR="00F92352" w:rsidRDefault="00F92352" w:rsidP="00023A99">
            <w:pPr>
              <w:jc w:val="center"/>
              <w:rPr>
                <w:lang w:bidi="x-none"/>
              </w:rPr>
            </w:pPr>
          </w:p>
        </w:tc>
        <w:tc>
          <w:tcPr>
            <w:tcW w:w="1080" w:type="dxa"/>
          </w:tcPr>
          <w:p w14:paraId="4869D974" w14:textId="77777777" w:rsidR="00F92352" w:rsidRDefault="00F92352" w:rsidP="00023A99">
            <w:pPr>
              <w:jc w:val="center"/>
              <w:rPr>
                <w:lang w:bidi="x-none"/>
              </w:rPr>
            </w:pPr>
          </w:p>
        </w:tc>
        <w:tc>
          <w:tcPr>
            <w:tcW w:w="1080" w:type="dxa"/>
          </w:tcPr>
          <w:p w14:paraId="1FC81E52" w14:textId="77777777" w:rsidR="00F92352" w:rsidRDefault="00F92352" w:rsidP="00023A99">
            <w:pPr>
              <w:jc w:val="center"/>
              <w:rPr>
                <w:lang w:bidi="x-none"/>
              </w:rPr>
            </w:pPr>
          </w:p>
        </w:tc>
      </w:tr>
      <w:tr w:rsidR="00F92352" w14:paraId="760C024A" w14:textId="77777777" w:rsidTr="00023A99">
        <w:tc>
          <w:tcPr>
            <w:tcW w:w="3078" w:type="dxa"/>
          </w:tcPr>
          <w:p w14:paraId="3DADD17D" w14:textId="77777777" w:rsidR="00F92352" w:rsidRDefault="00F92352" w:rsidP="00023A99">
            <w:pPr>
              <w:jc w:val="right"/>
              <w:rPr>
                <w:i/>
                <w:color w:val="FF0000"/>
                <w:lang w:bidi="x-none"/>
              </w:rPr>
            </w:pPr>
            <w:r>
              <w:rPr>
                <w:i/>
                <w:color w:val="FF0000"/>
                <w:lang w:bidi="x-none"/>
              </w:rPr>
              <w:t>toxic/flammable gases:</w:t>
            </w:r>
          </w:p>
        </w:tc>
        <w:tc>
          <w:tcPr>
            <w:tcW w:w="1080" w:type="dxa"/>
          </w:tcPr>
          <w:p w14:paraId="504A6C98" w14:textId="1E879520" w:rsidR="00F92352" w:rsidRDefault="00A3172C" w:rsidP="00023A99">
            <w:pPr>
              <w:jc w:val="center"/>
              <w:rPr>
                <w:lang w:bidi="x-none"/>
              </w:rPr>
            </w:pPr>
            <w:r>
              <w:rPr>
                <w:lang w:bidi="x-none"/>
              </w:rPr>
              <w:t>No</w:t>
            </w:r>
          </w:p>
        </w:tc>
        <w:tc>
          <w:tcPr>
            <w:tcW w:w="1080" w:type="dxa"/>
          </w:tcPr>
          <w:p w14:paraId="5234E84C" w14:textId="77777777" w:rsidR="00F92352" w:rsidRDefault="00F92352" w:rsidP="00023A99">
            <w:pPr>
              <w:jc w:val="center"/>
              <w:rPr>
                <w:lang w:bidi="x-none"/>
              </w:rPr>
            </w:pPr>
          </w:p>
        </w:tc>
        <w:tc>
          <w:tcPr>
            <w:tcW w:w="1080" w:type="dxa"/>
          </w:tcPr>
          <w:p w14:paraId="52C086B9" w14:textId="77777777" w:rsidR="00F92352" w:rsidRDefault="00F92352" w:rsidP="00023A99">
            <w:pPr>
              <w:jc w:val="center"/>
              <w:rPr>
                <w:lang w:bidi="x-none"/>
              </w:rPr>
            </w:pPr>
          </w:p>
        </w:tc>
        <w:tc>
          <w:tcPr>
            <w:tcW w:w="1080" w:type="dxa"/>
          </w:tcPr>
          <w:p w14:paraId="3EFD3C40" w14:textId="77777777" w:rsidR="00F92352" w:rsidRDefault="00F92352" w:rsidP="00023A99">
            <w:pPr>
              <w:jc w:val="center"/>
              <w:rPr>
                <w:lang w:bidi="x-none"/>
              </w:rPr>
            </w:pPr>
          </w:p>
        </w:tc>
        <w:tc>
          <w:tcPr>
            <w:tcW w:w="1080" w:type="dxa"/>
          </w:tcPr>
          <w:p w14:paraId="13FD4350" w14:textId="77777777" w:rsidR="00F92352" w:rsidRDefault="00F92352" w:rsidP="00023A99">
            <w:pPr>
              <w:jc w:val="center"/>
              <w:rPr>
                <w:lang w:bidi="x-none"/>
              </w:rPr>
            </w:pPr>
          </w:p>
        </w:tc>
      </w:tr>
      <w:tr w:rsidR="00F92352" w14:paraId="17F7191D" w14:textId="77777777" w:rsidTr="00023A99">
        <w:tc>
          <w:tcPr>
            <w:tcW w:w="3078" w:type="dxa"/>
          </w:tcPr>
          <w:p w14:paraId="45C0D3DC" w14:textId="77777777" w:rsidR="00F92352" w:rsidRDefault="00F92352" w:rsidP="00023A99">
            <w:pPr>
              <w:jc w:val="right"/>
              <w:rPr>
                <w:lang w:bidi="x-none"/>
              </w:rPr>
            </w:pPr>
            <w:r>
              <w:rPr>
                <w:lang w:bidi="x-none"/>
              </w:rPr>
              <w:t>In containment vessel?</w:t>
            </w:r>
          </w:p>
        </w:tc>
        <w:tc>
          <w:tcPr>
            <w:tcW w:w="1080" w:type="dxa"/>
          </w:tcPr>
          <w:p w14:paraId="118C65E2" w14:textId="5270AEDC" w:rsidR="00F92352" w:rsidRDefault="00A3172C" w:rsidP="00023A99">
            <w:pPr>
              <w:jc w:val="center"/>
              <w:rPr>
                <w:lang w:bidi="x-none"/>
              </w:rPr>
            </w:pPr>
            <w:r>
              <w:rPr>
                <w:lang w:bidi="x-none"/>
              </w:rPr>
              <w:t>n/a</w:t>
            </w:r>
          </w:p>
        </w:tc>
        <w:tc>
          <w:tcPr>
            <w:tcW w:w="1080" w:type="dxa"/>
          </w:tcPr>
          <w:p w14:paraId="522D431A" w14:textId="77777777" w:rsidR="00F92352" w:rsidRDefault="00F92352" w:rsidP="00023A99">
            <w:pPr>
              <w:jc w:val="center"/>
              <w:rPr>
                <w:lang w:bidi="x-none"/>
              </w:rPr>
            </w:pPr>
          </w:p>
        </w:tc>
        <w:tc>
          <w:tcPr>
            <w:tcW w:w="1080" w:type="dxa"/>
          </w:tcPr>
          <w:p w14:paraId="2D741889" w14:textId="77777777" w:rsidR="00F92352" w:rsidRDefault="00F92352" w:rsidP="00023A99">
            <w:pPr>
              <w:jc w:val="center"/>
              <w:rPr>
                <w:lang w:bidi="x-none"/>
              </w:rPr>
            </w:pPr>
          </w:p>
        </w:tc>
        <w:tc>
          <w:tcPr>
            <w:tcW w:w="1080" w:type="dxa"/>
          </w:tcPr>
          <w:p w14:paraId="59DDFC4F" w14:textId="77777777" w:rsidR="00F92352" w:rsidRDefault="00F92352" w:rsidP="00023A99">
            <w:pPr>
              <w:jc w:val="center"/>
              <w:rPr>
                <w:lang w:bidi="x-none"/>
              </w:rPr>
            </w:pPr>
          </w:p>
        </w:tc>
        <w:tc>
          <w:tcPr>
            <w:tcW w:w="1080" w:type="dxa"/>
          </w:tcPr>
          <w:p w14:paraId="342559E9" w14:textId="77777777" w:rsidR="00F92352" w:rsidRDefault="00F92352" w:rsidP="00023A99">
            <w:pPr>
              <w:jc w:val="center"/>
              <w:rPr>
                <w:lang w:bidi="x-none"/>
              </w:rPr>
            </w:pPr>
          </w:p>
        </w:tc>
      </w:tr>
      <w:tr w:rsidR="00F92352" w14:paraId="34C427F7" w14:textId="77777777" w:rsidTr="00023A99">
        <w:tc>
          <w:tcPr>
            <w:tcW w:w="3078" w:type="dxa"/>
          </w:tcPr>
          <w:p w14:paraId="7D8B1C5D" w14:textId="77777777" w:rsidR="00F92352" w:rsidRDefault="00F92352" w:rsidP="00023A99">
            <w:pPr>
              <w:jc w:val="right"/>
              <w:rPr>
                <w:lang w:bidi="x-none"/>
              </w:rPr>
            </w:pPr>
            <w:r>
              <w:rPr>
                <w:lang w:bidi="x-none"/>
              </w:rPr>
              <w:t>Gas alarm provided?</w:t>
            </w:r>
          </w:p>
        </w:tc>
        <w:tc>
          <w:tcPr>
            <w:tcW w:w="1080" w:type="dxa"/>
          </w:tcPr>
          <w:p w14:paraId="5CCC09C7" w14:textId="47F11DA4" w:rsidR="00F92352" w:rsidRDefault="00A3172C" w:rsidP="00023A99">
            <w:pPr>
              <w:jc w:val="center"/>
              <w:rPr>
                <w:lang w:bidi="x-none"/>
              </w:rPr>
            </w:pPr>
            <w:r>
              <w:rPr>
                <w:lang w:bidi="x-none"/>
              </w:rPr>
              <w:t>n/a</w:t>
            </w:r>
          </w:p>
        </w:tc>
        <w:tc>
          <w:tcPr>
            <w:tcW w:w="1080" w:type="dxa"/>
          </w:tcPr>
          <w:p w14:paraId="1AA00A03" w14:textId="77777777" w:rsidR="00F92352" w:rsidRDefault="00F92352" w:rsidP="00023A99">
            <w:pPr>
              <w:jc w:val="center"/>
              <w:rPr>
                <w:lang w:bidi="x-none"/>
              </w:rPr>
            </w:pPr>
          </w:p>
        </w:tc>
        <w:tc>
          <w:tcPr>
            <w:tcW w:w="1080" w:type="dxa"/>
          </w:tcPr>
          <w:p w14:paraId="08ACCC17" w14:textId="77777777" w:rsidR="00F92352" w:rsidRDefault="00F92352" w:rsidP="00023A99">
            <w:pPr>
              <w:jc w:val="center"/>
              <w:rPr>
                <w:lang w:bidi="x-none"/>
              </w:rPr>
            </w:pPr>
          </w:p>
        </w:tc>
        <w:tc>
          <w:tcPr>
            <w:tcW w:w="1080" w:type="dxa"/>
          </w:tcPr>
          <w:p w14:paraId="681E4E44" w14:textId="77777777" w:rsidR="00F92352" w:rsidRDefault="00F92352" w:rsidP="00023A99">
            <w:pPr>
              <w:jc w:val="center"/>
              <w:rPr>
                <w:lang w:bidi="x-none"/>
              </w:rPr>
            </w:pPr>
          </w:p>
        </w:tc>
        <w:tc>
          <w:tcPr>
            <w:tcW w:w="1080" w:type="dxa"/>
          </w:tcPr>
          <w:p w14:paraId="6DAD8495" w14:textId="77777777" w:rsidR="00F92352" w:rsidRDefault="00F92352" w:rsidP="00023A99">
            <w:pPr>
              <w:jc w:val="center"/>
              <w:rPr>
                <w:lang w:bidi="x-none"/>
              </w:rPr>
            </w:pPr>
          </w:p>
        </w:tc>
      </w:tr>
      <w:tr w:rsidR="00F92352" w14:paraId="587D48E7" w14:textId="77777777" w:rsidTr="00023A99">
        <w:tc>
          <w:tcPr>
            <w:tcW w:w="3078" w:type="dxa"/>
          </w:tcPr>
          <w:p w14:paraId="643DEE7E" w14:textId="77777777" w:rsidR="00F92352" w:rsidRDefault="00F92352" w:rsidP="00023A99">
            <w:pPr>
              <w:jc w:val="right"/>
              <w:rPr>
                <w:lang w:bidi="x-none"/>
              </w:rPr>
            </w:pPr>
            <w:r>
              <w:rPr>
                <w:lang w:bidi="x-none"/>
              </w:rPr>
              <w:t xml:space="preserve">MR if vented to cabin, </w:t>
            </w:r>
            <w:proofErr w:type="spellStart"/>
            <w:r>
              <w:rPr>
                <w:lang w:bidi="x-none"/>
              </w:rPr>
              <w:t>ppmv</w:t>
            </w:r>
            <w:proofErr w:type="spellEnd"/>
          </w:p>
        </w:tc>
        <w:tc>
          <w:tcPr>
            <w:tcW w:w="1080" w:type="dxa"/>
          </w:tcPr>
          <w:p w14:paraId="36F347B8" w14:textId="080AEFC1" w:rsidR="00F92352" w:rsidRDefault="00A3172C" w:rsidP="00023A99">
            <w:pPr>
              <w:jc w:val="center"/>
              <w:rPr>
                <w:lang w:bidi="x-none"/>
              </w:rPr>
            </w:pPr>
            <w:r>
              <w:rPr>
                <w:lang w:bidi="x-none"/>
              </w:rPr>
              <w:t>n/a</w:t>
            </w:r>
          </w:p>
        </w:tc>
        <w:tc>
          <w:tcPr>
            <w:tcW w:w="1080" w:type="dxa"/>
          </w:tcPr>
          <w:p w14:paraId="2E131F8F" w14:textId="77777777" w:rsidR="00F92352" w:rsidRDefault="00F92352" w:rsidP="00023A99">
            <w:pPr>
              <w:jc w:val="center"/>
              <w:rPr>
                <w:lang w:bidi="x-none"/>
              </w:rPr>
            </w:pPr>
          </w:p>
        </w:tc>
        <w:tc>
          <w:tcPr>
            <w:tcW w:w="1080" w:type="dxa"/>
          </w:tcPr>
          <w:p w14:paraId="2EAE6FE4" w14:textId="77777777" w:rsidR="00F92352" w:rsidRDefault="00F92352" w:rsidP="00023A99">
            <w:pPr>
              <w:jc w:val="center"/>
              <w:rPr>
                <w:lang w:bidi="x-none"/>
              </w:rPr>
            </w:pPr>
          </w:p>
        </w:tc>
        <w:tc>
          <w:tcPr>
            <w:tcW w:w="1080" w:type="dxa"/>
          </w:tcPr>
          <w:p w14:paraId="7507477B" w14:textId="77777777" w:rsidR="00F92352" w:rsidRDefault="00F92352" w:rsidP="00023A99">
            <w:pPr>
              <w:jc w:val="center"/>
              <w:rPr>
                <w:lang w:bidi="x-none"/>
              </w:rPr>
            </w:pPr>
          </w:p>
        </w:tc>
        <w:tc>
          <w:tcPr>
            <w:tcW w:w="1080" w:type="dxa"/>
          </w:tcPr>
          <w:p w14:paraId="334E28BA" w14:textId="77777777" w:rsidR="00F92352" w:rsidRDefault="00F92352" w:rsidP="00023A99">
            <w:pPr>
              <w:jc w:val="center"/>
              <w:rPr>
                <w:lang w:bidi="x-none"/>
              </w:rPr>
            </w:pPr>
          </w:p>
        </w:tc>
      </w:tr>
      <w:tr w:rsidR="00F92352" w14:paraId="1B057E55" w14:textId="77777777" w:rsidTr="00023A99">
        <w:tc>
          <w:tcPr>
            <w:tcW w:w="3078" w:type="dxa"/>
          </w:tcPr>
          <w:p w14:paraId="59629DE2" w14:textId="77777777" w:rsidR="00F92352" w:rsidRDefault="00F92352" w:rsidP="00023A99">
            <w:pPr>
              <w:jc w:val="right"/>
              <w:rPr>
                <w:lang w:bidi="x-none"/>
              </w:rPr>
            </w:pPr>
            <w:r>
              <w:rPr>
                <w:lang w:bidi="x-none"/>
              </w:rPr>
              <w:t xml:space="preserve">OSHA 8-hr PEL, </w:t>
            </w:r>
            <w:proofErr w:type="spellStart"/>
            <w:r>
              <w:rPr>
                <w:lang w:bidi="x-none"/>
              </w:rPr>
              <w:t>ppmv</w:t>
            </w:r>
            <w:proofErr w:type="spellEnd"/>
          </w:p>
        </w:tc>
        <w:tc>
          <w:tcPr>
            <w:tcW w:w="1080" w:type="dxa"/>
          </w:tcPr>
          <w:p w14:paraId="374FCA62" w14:textId="269C640E" w:rsidR="00F92352" w:rsidRDefault="00A3172C" w:rsidP="00023A99">
            <w:pPr>
              <w:jc w:val="center"/>
              <w:rPr>
                <w:lang w:bidi="x-none"/>
              </w:rPr>
            </w:pPr>
            <w:r>
              <w:rPr>
                <w:lang w:bidi="x-none"/>
              </w:rPr>
              <w:t>n/a</w:t>
            </w:r>
          </w:p>
        </w:tc>
        <w:tc>
          <w:tcPr>
            <w:tcW w:w="1080" w:type="dxa"/>
          </w:tcPr>
          <w:p w14:paraId="0B13DEEE" w14:textId="77777777" w:rsidR="00F92352" w:rsidRDefault="00F92352" w:rsidP="00023A99">
            <w:pPr>
              <w:jc w:val="center"/>
              <w:rPr>
                <w:lang w:bidi="x-none"/>
              </w:rPr>
            </w:pPr>
          </w:p>
        </w:tc>
        <w:tc>
          <w:tcPr>
            <w:tcW w:w="1080" w:type="dxa"/>
          </w:tcPr>
          <w:p w14:paraId="145C1553" w14:textId="77777777" w:rsidR="00F92352" w:rsidRDefault="00F92352" w:rsidP="00023A99">
            <w:pPr>
              <w:jc w:val="center"/>
              <w:rPr>
                <w:lang w:bidi="x-none"/>
              </w:rPr>
            </w:pPr>
          </w:p>
        </w:tc>
        <w:tc>
          <w:tcPr>
            <w:tcW w:w="1080" w:type="dxa"/>
          </w:tcPr>
          <w:p w14:paraId="2BAAC1DB" w14:textId="77777777" w:rsidR="00F92352" w:rsidRDefault="00F92352" w:rsidP="00023A99">
            <w:pPr>
              <w:jc w:val="center"/>
              <w:rPr>
                <w:lang w:bidi="x-none"/>
              </w:rPr>
            </w:pPr>
          </w:p>
        </w:tc>
        <w:tc>
          <w:tcPr>
            <w:tcW w:w="1080" w:type="dxa"/>
          </w:tcPr>
          <w:p w14:paraId="50DBCAF2" w14:textId="77777777" w:rsidR="00F92352" w:rsidRDefault="00F92352" w:rsidP="00023A99">
            <w:pPr>
              <w:jc w:val="center"/>
              <w:rPr>
                <w:lang w:bidi="x-none"/>
              </w:rPr>
            </w:pPr>
          </w:p>
        </w:tc>
      </w:tr>
      <w:tr w:rsidR="00F92352" w14:paraId="39975E22" w14:textId="77777777" w:rsidTr="00023A99">
        <w:tc>
          <w:tcPr>
            <w:tcW w:w="3078" w:type="dxa"/>
          </w:tcPr>
          <w:p w14:paraId="3CCC433E" w14:textId="77777777" w:rsidR="00F92352" w:rsidRDefault="00F92352" w:rsidP="00023A99">
            <w:pPr>
              <w:jc w:val="right"/>
              <w:rPr>
                <w:lang w:bidi="x-none"/>
              </w:rPr>
            </w:pPr>
            <w:r>
              <w:rPr>
                <w:lang w:bidi="x-none"/>
              </w:rPr>
              <w:t xml:space="preserve">30-min IDLH, </w:t>
            </w:r>
            <w:proofErr w:type="spellStart"/>
            <w:r>
              <w:rPr>
                <w:lang w:bidi="x-none"/>
              </w:rPr>
              <w:t>ppmv</w:t>
            </w:r>
            <w:proofErr w:type="spellEnd"/>
          </w:p>
        </w:tc>
        <w:tc>
          <w:tcPr>
            <w:tcW w:w="1080" w:type="dxa"/>
          </w:tcPr>
          <w:p w14:paraId="033C7C7E" w14:textId="58B7359E" w:rsidR="00F92352" w:rsidRDefault="00A3172C" w:rsidP="00023A99">
            <w:pPr>
              <w:jc w:val="center"/>
              <w:rPr>
                <w:lang w:bidi="x-none"/>
              </w:rPr>
            </w:pPr>
            <w:r>
              <w:rPr>
                <w:lang w:bidi="x-none"/>
              </w:rPr>
              <w:t>n/a</w:t>
            </w:r>
          </w:p>
        </w:tc>
        <w:tc>
          <w:tcPr>
            <w:tcW w:w="1080" w:type="dxa"/>
          </w:tcPr>
          <w:p w14:paraId="42808E84" w14:textId="77777777" w:rsidR="00F92352" w:rsidRDefault="00F92352" w:rsidP="00023A99">
            <w:pPr>
              <w:jc w:val="center"/>
              <w:rPr>
                <w:lang w:bidi="x-none"/>
              </w:rPr>
            </w:pPr>
          </w:p>
        </w:tc>
        <w:tc>
          <w:tcPr>
            <w:tcW w:w="1080" w:type="dxa"/>
          </w:tcPr>
          <w:p w14:paraId="58E84641" w14:textId="77777777" w:rsidR="00F92352" w:rsidRDefault="00F92352" w:rsidP="00023A99">
            <w:pPr>
              <w:jc w:val="center"/>
              <w:rPr>
                <w:lang w:bidi="x-none"/>
              </w:rPr>
            </w:pPr>
          </w:p>
        </w:tc>
        <w:tc>
          <w:tcPr>
            <w:tcW w:w="1080" w:type="dxa"/>
          </w:tcPr>
          <w:p w14:paraId="61DC1676" w14:textId="77777777" w:rsidR="00F92352" w:rsidRDefault="00F92352" w:rsidP="00023A99">
            <w:pPr>
              <w:jc w:val="center"/>
              <w:rPr>
                <w:lang w:bidi="x-none"/>
              </w:rPr>
            </w:pPr>
          </w:p>
        </w:tc>
        <w:tc>
          <w:tcPr>
            <w:tcW w:w="1080" w:type="dxa"/>
          </w:tcPr>
          <w:p w14:paraId="53568774" w14:textId="77777777" w:rsidR="00F92352" w:rsidRDefault="00F92352" w:rsidP="00023A99">
            <w:pPr>
              <w:jc w:val="center"/>
              <w:rPr>
                <w:lang w:bidi="x-none"/>
              </w:rPr>
            </w:pPr>
          </w:p>
        </w:tc>
      </w:tr>
    </w:tbl>
    <w:p w14:paraId="7F0314E4" w14:textId="77777777" w:rsidR="00F92352" w:rsidRDefault="00F92352" w:rsidP="00F92352">
      <w:pPr>
        <w:pStyle w:val="Header"/>
        <w:tabs>
          <w:tab w:val="clear" w:pos="4320"/>
          <w:tab w:val="clear" w:pos="8640"/>
        </w:tabs>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894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329"/>
        <w:gridCol w:w="1260"/>
        <w:gridCol w:w="1170"/>
        <w:gridCol w:w="561"/>
        <w:gridCol w:w="1080"/>
        <w:gridCol w:w="1080"/>
      </w:tblGrid>
      <w:tr w:rsidR="00F92352" w14:paraId="068C0B46" w14:textId="77777777" w:rsidTr="000613E7">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329" w:type="dxa"/>
            <w:tcBorders>
              <w:bottom w:val="single" w:sz="6" w:space="0" w:color="008000"/>
            </w:tcBorders>
          </w:tcPr>
          <w:p w14:paraId="305076E4" w14:textId="5761A936" w:rsidR="00F92352" w:rsidRDefault="00A3172C" w:rsidP="00023A99">
            <w:pPr>
              <w:pStyle w:val="Header"/>
              <w:tabs>
                <w:tab w:val="clear" w:pos="4320"/>
                <w:tab w:val="clear" w:pos="8640"/>
              </w:tabs>
              <w:jc w:val="center"/>
              <w:rPr>
                <w:b/>
                <w:lang w:bidi="x-none"/>
              </w:rPr>
            </w:pPr>
            <w:proofErr w:type="spellStart"/>
            <w:r>
              <w:rPr>
                <w:b/>
                <w:lang w:bidi="x-none"/>
              </w:rPr>
              <w:t>LiF</w:t>
            </w:r>
            <w:proofErr w:type="spellEnd"/>
            <w:r>
              <w:rPr>
                <w:b/>
                <w:lang w:bidi="x-none"/>
              </w:rPr>
              <w:t xml:space="preserve"> in H2O</w:t>
            </w:r>
          </w:p>
        </w:tc>
        <w:tc>
          <w:tcPr>
            <w:tcW w:w="1260" w:type="dxa"/>
            <w:tcBorders>
              <w:bottom w:val="single" w:sz="6" w:space="0" w:color="008000"/>
            </w:tcBorders>
          </w:tcPr>
          <w:p w14:paraId="19EDDCFA" w14:textId="5C7C3AF2" w:rsidR="00F92352" w:rsidRDefault="00A3172C" w:rsidP="00023A99">
            <w:pPr>
              <w:pStyle w:val="Header"/>
              <w:tabs>
                <w:tab w:val="clear" w:pos="4320"/>
                <w:tab w:val="clear" w:pos="8640"/>
              </w:tabs>
              <w:jc w:val="center"/>
              <w:rPr>
                <w:b/>
                <w:lang w:bidi="x-none"/>
              </w:rPr>
            </w:pPr>
            <w:r>
              <w:rPr>
                <w:b/>
                <w:lang w:bidi="x-none"/>
              </w:rPr>
              <w:t>Silica Gel</w:t>
            </w:r>
          </w:p>
        </w:tc>
        <w:tc>
          <w:tcPr>
            <w:tcW w:w="1170" w:type="dxa"/>
            <w:tcBorders>
              <w:bottom w:val="single" w:sz="6" w:space="0" w:color="008000"/>
            </w:tcBorders>
          </w:tcPr>
          <w:p w14:paraId="55432402" w14:textId="64C121B5" w:rsidR="00F92352" w:rsidRDefault="00A3172C" w:rsidP="00023A99">
            <w:pPr>
              <w:pStyle w:val="Header"/>
              <w:tabs>
                <w:tab w:val="clear" w:pos="4320"/>
                <w:tab w:val="clear" w:pos="8640"/>
              </w:tabs>
              <w:jc w:val="center"/>
              <w:rPr>
                <w:b/>
                <w:lang w:bidi="x-none"/>
              </w:rPr>
            </w:pPr>
            <w:r>
              <w:rPr>
                <w:b/>
                <w:lang w:bidi="x-none"/>
              </w:rPr>
              <w:t>H2O</w:t>
            </w:r>
          </w:p>
        </w:tc>
        <w:tc>
          <w:tcPr>
            <w:tcW w:w="561"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F92352" w14:paraId="222FEFC0" w14:textId="77777777" w:rsidTr="000613E7">
        <w:tc>
          <w:tcPr>
            <w:tcW w:w="2469" w:type="dxa"/>
            <w:tcBorders>
              <w:top w:val="single" w:sz="6" w:space="0" w:color="008000"/>
            </w:tcBorders>
          </w:tcPr>
          <w:p w14:paraId="45993D3E" w14:textId="77777777" w:rsidR="00F92352" w:rsidRDefault="00F92352" w:rsidP="00023A99">
            <w:pPr>
              <w:pStyle w:val="Header"/>
              <w:tabs>
                <w:tab w:val="clear" w:pos="4320"/>
                <w:tab w:val="clear" w:pos="8640"/>
              </w:tabs>
              <w:jc w:val="right"/>
              <w:rPr>
                <w:lang w:bidi="x-none"/>
              </w:rPr>
            </w:pPr>
            <w:r>
              <w:rPr>
                <w:lang w:bidi="x-none"/>
              </w:rPr>
              <w:t>Concentration</w:t>
            </w:r>
          </w:p>
        </w:tc>
        <w:tc>
          <w:tcPr>
            <w:tcW w:w="1329" w:type="dxa"/>
            <w:tcBorders>
              <w:top w:val="single" w:sz="6" w:space="0" w:color="008000"/>
            </w:tcBorders>
          </w:tcPr>
          <w:p w14:paraId="22CF51EF" w14:textId="6037189C" w:rsidR="00F92352" w:rsidRDefault="00A3172C" w:rsidP="00023A99">
            <w:pPr>
              <w:pStyle w:val="Header"/>
              <w:tabs>
                <w:tab w:val="clear" w:pos="4320"/>
                <w:tab w:val="clear" w:pos="8640"/>
              </w:tabs>
              <w:rPr>
                <w:lang w:bidi="x-none"/>
              </w:rPr>
            </w:pPr>
            <w:r>
              <w:rPr>
                <w:lang w:bidi="x-none"/>
              </w:rPr>
              <w:t>&lt; 1000 ppb</w:t>
            </w:r>
          </w:p>
        </w:tc>
        <w:tc>
          <w:tcPr>
            <w:tcW w:w="1260" w:type="dxa"/>
            <w:tcBorders>
              <w:top w:val="single" w:sz="6" w:space="0" w:color="008000"/>
            </w:tcBorders>
          </w:tcPr>
          <w:p w14:paraId="06871292" w14:textId="1EE5CD2E" w:rsidR="00F92352" w:rsidRDefault="00F86BB7" w:rsidP="00023A99">
            <w:pPr>
              <w:pStyle w:val="Header"/>
              <w:tabs>
                <w:tab w:val="clear" w:pos="4320"/>
                <w:tab w:val="clear" w:pos="8640"/>
              </w:tabs>
              <w:rPr>
                <w:lang w:bidi="x-none"/>
              </w:rPr>
            </w:pPr>
            <w:r>
              <w:rPr>
                <w:lang w:bidi="x-none"/>
              </w:rPr>
              <w:t>100%</w:t>
            </w:r>
          </w:p>
        </w:tc>
        <w:tc>
          <w:tcPr>
            <w:tcW w:w="1170" w:type="dxa"/>
            <w:tcBorders>
              <w:top w:val="single" w:sz="6" w:space="0" w:color="008000"/>
            </w:tcBorders>
          </w:tcPr>
          <w:p w14:paraId="06E02F3A" w14:textId="0486F5D9" w:rsidR="00F92352" w:rsidRDefault="00F86BB7" w:rsidP="00023A99">
            <w:pPr>
              <w:pStyle w:val="Header"/>
              <w:tabs>
                <w:tab w:val="clear" w:pos="4320"/>
                <w:tab w:val="clear" w:pos="8640"/>
              </w:tabs>
              <w:rPr>
                <w:lang w:bidi="x-none"/>
              </w:rPr>
            </w:pPr>
            <w:r>
              <w:rPr>
                <w:lang w:bidi="x-none"/>
              </w:rPr>
              <w:t>100%</w:t>
            </w:r>
          </w:p>
        </w:tc>
        <w:tc>
          <w:tcPr>
            <w:tcW w:w="561" w:type="dxa"/>
            <w:tcBorders>
              <w:top w:val="single" w:sz="6" w:space="0" w:color="008000"/>
            </w:tcBorders>
          </w:tcPr>
          <w:p w14:paraId="618082C9"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F92352" w:rsidRDefault="00F92352"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F92352" w:rsidRDefault="00F92352" w:rsidP="00023A99">
            <w:pPr>
              <w:pStyle w:val="Header"/>
              <w:tabs>
                <w:tab w:val="clear" w:pos="4320"/>
                <w:tab w:val="clear" w:pos="8640"/>
              </w:tabs>
              <w:rPr>
                <w:lang w:bidi="x-none"/>
              </w:rPr>
            </w:pPr>
          </w:p>
        </w:tc>
      </w:tr>
      <w:tr w:rsidR="00F92352" w14:paraId="699DE42C" w14:textId="77777777" w:rsidTr="000613E7">
        <w:tc>
          <w:tcPr>
            <w:tcW w:w="2469" w:type="dxa"/>
          </w:tcPr>
          <w:p w14:paraId="240D6D59" w14:textId="77777777" w:rsidR="00F92352" w:rsidRDefault="00F92352" w:rsidP="00023A99">
            <w:pPr>
              <w:pStyle w:val="Header"/>
              <w:tabs>
                <w:tab w:val="clear" w:pos="4320"/>
                <w:tab w:val="clear" w:pos="8640"/>
              </w:tabs>
              <w:jc w:val="right"/>
              <w:rPr>
                <w:lang w:bidi="x-none"/>
              </w:rPr>
            </w:pPr>
            <w:r>
              <w:rPr>
                <w:lang w:bidi="x-none"/>
              </w:rPr>
              <w:t>Amount</w:t>
            </w:r>
          </w:p>
        </w:tc>
        <w:tc>
          <w:tcPr>
            <w:tcW w:w="1329" w:type="dxa"/>
          </w:tcPr>
          <w:p w14:paraId="3228A595" w14:textId="3CB7FC2D" w:rsidR="00F92352" w:rsidRDefault="00A3172C" w:rsidP="00023A99">
            <w:pPr>
              <w:pStyle w:val="Header"/>
              <w:tabs>
                <w:tab w:val="clear" w:pos="4320"/>
                <w:tab w:val="clear" w:pos="8640"/>
              </w:tabs>
              <w:rPr>
                <w:lang w:bidi="x-none"/>
              </w:rPr>
            </w:pPr>
            <w:r>
              <w:rPr>
                <w:lang w:bidi="x-none"/>
              </w:rPr>
              <w:t>0.5 L</w:t>
            </w:r>
          </w:p>
        </w:tc>
        <w:tc>
          <w:tcPr>
            <w:tcW w:w="1260" w:type="dxa"/>
          </w:tcPr>
          <w:p w14:paraId="5C650C16" w14:textId="70FD17ED" w:rsidR="00F92352" w:rsidRDefault="00F86BB7" w:rsidP="00023A99">
            <w:pPr>
              <w:pStyle w:val="Header"/>
              <w:tabs>
                <w:tab w:val="clear" w:pos="4320"/>
                <w:tab w:val="clear" w:pos="8640"/>
              </w:tabs>
              <w:rPr>
                <w:lang w:bidi="x-none"/>
              </w:rPr>
            </w:pPr>
            <w:r>
              <w:rPr>
                <w:lang w:bidi="x-none"/>
              </w:rPr>
              <w:t>1 L</w:t>
            </w:r>
          </w:p>
        </w:tc>
        <w:tc>
          <w:tcPr>
            <w:tcW w:w="1170" w:type="dxa"/>
          </w:tcPr>
          <w:p w14:paraId="2B8D825B" w14:textId="48922B5F" w:rsidR="00F92352" w:rsidRDefault="00F86BB7" w:rsidP="00023A99">
            <w:pPr>
              <w:pStyle w:val="Header"/>
              <w:tabs>
                <w:tab w:val="clear" w:pos="4320"/>
                <w:tab w:val="clear" w:pos="8640"/>
              </w:tabs>
              <w:rPr>
                <w:lang w:bidi="x-none"/>
              </w:rPr>
            </w:pPr>
            <w:r>
              <w:rPr>
                <w:lang w:bidi="x-none"/>
              </w:rPr>
              <w:t>1 L</w:t>
            </w:r>
          </w:p>
        </w:tc>
        <w:tc>
          <w:tcPr>
            <w:tcW w:w="561" w:type="dxa"/>
          </w:tcPr>
          <w:p w14:paraId="6ECEB925" w14:textId="77777777" w:rsidR="00F92352" w:rsidRDefault="00F92352" w:rsidP="00023A99">
            <w:pPr>
              <w:pStyle w:val="Header"/>
              <w:tabs>
                <w:tab w:val="clear" w:pos="4320"/>
                <w:tab w:val="clear" w:pos="8640"/>
              </w:tabs>
              <w:rPr>
                <w:lang w:bidi="x-none"/>
              </w:rPr>
            </w:pPr>
          </w:p>
        </w:tc>
        <w:tc>
          <w:tcPr>
            <w:tcW w:w="1080" w:type="dxa"/>
          </w:tcPr>
          <w:p w14:paraId="0BA1A35A" w14:textId="77777777" w:rsidR="00F92352" w:rsidRDefault="00F92352" w:rsidP="00023A99">
            <w:pPr>
              <w:pStyle w:val="Header"/>
              <w:tabs>
                <w:tab w:val="clear" w:pos="4320"/>
                <w:tab w:val="clear" w:pos="8640"/>
              </w:tabs>
              <w:rPr>
                <w:lang w:bidi="x-none"/>
              </w:rPr>
            </w:pPr>
          </w:p>
        </w:tc>
        <w:tc>
          <w:tcPr>
            <w:tcW w:w="1080" w:type="dxa"/>
          </w:tcPr>
          <w:p w14:paraId="53045E2E" w14:textId="77777777" w:rsidR="00F92352" w:rsidRDefault="00F92352" w:rsidP="00023A99">
            <w:pPr>
              <w:pStyle w:val="Header"/>
              <w:tabs>
                <w:tab w:val="clear" w:pos="4320"/>
                <w:tab w:val="clear" w:pos="8640"/>
              </w:tabs>
              <w:rPr>
                <w:lang w:bidi="x-none"/>
              </w:rPr>
            </w:pPr>
          </w:p>
        </w:tc>
      </w:tr>
      <w:tr w:rsidR="00F92352" w14:paraId="2803D37B" w14:textId="77777777" w:rsidTr="000613E7">
        <w:tc>
          <w:tcPr>
            <w:tcW w:w="2469" w:type="dxa"/>
          </w:tcPr>
          <w:p w14:paraId="6947678A" w14:textId="77777777" w:rsidR="00F92352" w:rsidRDefault="00F92352" w:rsidP="00023A99">
            <w:pPr>
              <w:pStyle w:val="Header"/>
              <w:tabs>
                <w:tab w:val="clear" w:pos="4320"/>
                <w:tab w:val="clear" w:pos="8640"/>
              </w:tabs>
              <w:jc w:val="right"/>
              <w:rPr>
                <w:lang w:bidi="x-none"/>
              </w:rPr>
            </w:pPr>
            <w:r>
              <w:rPr>
                <w:lang w:bidi="x-none"/>
              </w:rPr>
              <w:t>Container description</w:t>
            </w:r>
          </w:p>
        </w:tc>
        <w:tc>
          <w:tcPr>
            <w:tcW w:w="1329" w:type="dxa"/>
          </w:tcPr>
          <w:p w14:paraId="735C0720" w14:textId="36D373FF" w:rsidR="00F92352" w:rsidRDefault="00A3172C" w:rsidP="00023A99">
            <w:pPr>
              <w:pStyle w:val="Header"/>
              <w:tabs>
                <w:tab w:val="clear" w:pos="4320"/>
                <w:tab w:val="clear" w:pos="8640"/>
              </w:tabs>
              <w:rPr>
                <w:lang w:bidi="x-none"/>
              </w:rPr>
            </w:pPr>
            <w:r>
              <w:rPr>
                <w:lang w:bidi="x-none"/>
              </w:rPr>
              <w:t>Nalgene</w:t>
            </w:r>
            <w:r w:rsidR="000613E7">
              <w:rPr>
                <w:lang w:bidi="x-none"/>
              </w:rPr>
              <w:t xml:space="preserve"> </w:t>
            </w:r>
            <w:r>
              <w:rPr>
                <w:lang w:bidi="x-none"/>
              </w:rPr>
              <w:t>Bottle</w:t>
            </w:r>
          </w:p>
        </w:tc>
        <w:tc>
          <w:tcPr>
            <w:tcW w:w="1260" w:type="dxa"/>
          </w:tcPr>
          <w:p w14:paraId="2C8A4957" w14:textId="1D476690" w:rsidR="00F92352" w:rsidRDefault="00F86BB7" w:rsidP="00023A99">
            <w:pPr>
              <w:pStyle w:val="Header"/>
              <w:tabs>
                <w:tab w:val="clear" w:pos="4320"/>
                <w:tab w:val="clear" w:pos="8640"/>
              </w:tabs>
              <w:rPr>
                <w:lang w:bidi="x-none"/>
              </w:rPr>
            </w:pPr>
            <w:r>
              <w:rPr>
                <w:lang w:bidi="x-none"/>
              </w:rPr>
              <w:t>Poly Tube</w:t>
            </w:r>
          </w:p>
        </w:tc>
        <w:tc>
          <w:tcPr>
            <w:tcW w:w="1170" w:type="dxa"/>
          </w:tcPr>
          <w:p w14:paraId="502C6C0A" w14:textId="2A96B56D" w:rsidR="00F92352" w:rsidRDefault="00F86BB7" w:rsidP="00023A99">
            <w:pPr>
              <w:pStyle w:val="Header"/>
              <w:tabs>
                <w:tab w:val="clear" w:pos="4320"/>
                <w:tab w:val="clear" w:pos="8640"/>
              </w:tabs>
              <w:rPr>
                <w:lang w:bidi="x-none"/>
              </w:rPr>
            </w:pPr>
            <w:r>
              <w:rPr>
                <w:lang w:bidi="x-none"/>
              </w:rPr>
              <w:t>Nalgene Bottle</w:t>
            </w:r>
          </w:p>
        </w:tc>
        <w:tc>
          <w:tcPr>
            <w:tcW w:w="561" w:type="dxa"/>
          </w:tcPr>
          <w:p w14:paraId="5339A8E1" w14:textId="77777777" w:rsidR="00F92352" w:rsidRDefault="00F92352" w:rsidP="00023A99">
            <w:pPr>
              <w:pStyle w:val="Header"/>
              <w:tabs>
                <w:tab w:val="clear" w:pos="4320"/>
                <w:tab w:val="clear" w:pos="8640"/>
              </w:tabs>
              <w:rPr>
                <w:lang w:bidi="x-none"/>
              </w:rPr>
            </w:pPr>
          </w:p>
        </w:tc>
        <w:tc>
          <w:tcPr>
            <w:tcW w:w="1080" w:type="dxa"/>
          </w:tcPr>
          <w:p w14:paraId="66109322" w14:textId="77777777" w:rsidR="00F92352" w:rsidRDefault="00F92352" w:rsidP="00023A99">
            <w:pPr>
              <w:pStyle w:val="Header"/>
              <w:tabs>
                <w:tab w:val="clear" w:pos="4320"/>
                <w:tab w:val="clear" w:pos="8640"/>
              </w:tabs>
              <w:rPr>
                <w:lang w:bidi="x-none"/>
              </w:rPr>
            </w:pPr>
          </w:p>
        </w:tc>
        <w:tc>
          <w:tcPr>
            <w:tcW w:w="1080" w:type="dxa"/>
          </w:tcPr>
          <w:p w14:paraId="24E95F90" w14:textId="77777777" w:rsidR="00F92352" w:rsidRDefault="00F92352" w:rsidP="00023A99">
            <w:pPr>
              <w:pStyle w:val="Header"/>
              <w:tabs>
                <w:tab w:val="clear" w:pos="4320"/>
                <w:tab w:val="clear" w:pos="8640"/>
              </w:tabs>
              <w:rPr>
                <w:lang w:bidi="x-none"/>
              </w:rPr>
            </w:pPr>
          </w:p>
        </w:tc>
      </w:tr>
      <w:tr w:rsidR="00F92352" w14:paraId="4D931A1F" w14:textId="77777777" w:rsidTr="000613E7">
        <w:tc>
          <w:tcPr>
            <w:tcW w:w="2469" w:type="dxa"/>
          </w:tcPr>
          <w:p w14:paraId="35D4EA0E" w14:textId="77777777" w:rsidR="00F92352" w:rsidRDefault="00F92352" w:rsidP="00023A99">
            <w:pPr>
              <w:pStyle w:val="Header"/>
              <w:tabs>
                <w:tab w:val="clear" w:pos="4320"/>
                <w:tab w:val="clear" w:pos="8640"/>
              </w:tabs>
              <w:jc w:val="right"/>
              <w:rPr>
                <w:lang w:bidi="x-none"/>
              </w:rPr>
            </w:pPr>
            <w:r>
              <w:rPr>
                <w:lang w:bidi="x-none"/>
              </w:rPr>
              <w:t>Purpose</w:t>
            </w:r>
          </w:p>
        </w:tc>
        <w:tc>
          <w:tcPr>
            <w:tcW w:w="1329" w:type="dxa"/>
          </w:tcPr>
          <w:p w14:paraId="4423E2CB" w14:textId="43655E18" w:rsidR="00F92352" w:rsidRDefault="00F86BB7" w:rsidP="00023A99">
            <w:pPr>
              <w:pStyle w:val="Header"/>
              <w:tabs>
                <w:tab w:val="clear" w:pos="4320"/>
                <w:tab w:val="clear" w:pos="8640"/>
              </w:tabs>
              <w:rPr>
                <w:lang w:bidi="x-none"/>
              </w:rPr>
            </w:pPr>
            <w:r>
              <w:rPr>
                <w:lang w:bidi="x-none"/>
              </w:rPr>
              <w:t>Calibrati</w:t>
            </w:r>
            <w:r w:rsidR="00A3172C">
              <w:rPr>
                <w:lang w:bidi="x-none"/>
              </w:rPr>
              <w:t>on</w:t>
            </w:r>
          </w:p>
        </w:tc>
        <w:tc>
          <w:tcPr>
            <w:tcW w:w="1260" w:type="dxa"/>
          </w:tcPr>
          <w:p w14:paraId="2FC05911" w14:textId="5E0BDD6A" w:rsidR="00F92352" w:rsidRDefault="00F86BB7" w:rsidP="00023A99">
            <w:pPr>
              <w:pStyle w:val="Header"/>
              <w:tabs>
                <w:tab w:val="clear" w:pos="4320"/>
                <w:tab w:val="clear" w:pos="8640"/>
              </w:tabs>
              <w:rPr>
                <w:lang w:bidi="x-none"/>
              </w:rPr>
            </w:pPr>
            <w:r>
              <w:rPr>
                <w:lang w:bidi="x-none"/>
              </w:rPr>
              <w:t>Dry exhaust</w:t>
            </w:r>
          </w:p>
        </w:tc>
        <w:tc>
          <w:tcPr>
            <w:tcW w:w="1170" w:type="dxa"/>
          </w:tcPr>
          <w:p w14:paraId="0125BA6B" w14:textId="57366A8B" w:rsidR="00F92352" w:rsidRDefault="00F86BB7" w:rsidP="00023A99">
            <w:pPr>
              <w:pStyle w:val="Header"/>
              <w:tabs>
                <w:tab w:val="clear" w:pos="4320"/>
                <w:tab w:val="clear" w:pos="8640"/>
              </w:tabs>
              <w:rPr>
                <w:lang w:bidi="x-none"/>
              </w:rPr>
            </w:pPr>
            <w:r>
              <w:rPr>
                <w:lang w:bidi="x-none"/>
              </w:rPr>
              <w:t>Solvent</w:t>
            </w:r>
          </w:p>
        </w:tc>
        <w:tc>
          <w:tcPr>
            <w:tcW w:w="561" w:type="dxa"/>
          </w:tcPr>
          <w:p w14:paraId="1F6D5B29" w14:textId="77777777" w:rsidR="00F92352" w:rsidRDefault="00F92352" w:rsidP="00023A99">
            <w:pPr>
              <w:pStyle w:val="Header"/>
              <w:tabs>
                <w:tab w:val="clear" w:pos="4320"/>
                <w:tab w:val="clear" w:pos="8640"/>
              </w:tabs>
              <w:rPr>
                <w:lang w:bidi="x-none"/>
              </w:rPr>
            </w:pPr>
          </w:p>
        </w:tc>
        <w:tc>
          <w:tcPr>
            <w:tcW w:w="1080" w:type="dxa"/>
          </w:tcPr>
          <w:p w14:paraId="414F07E4" w14:textId="77777777" w:rsidR="00F92352" w:rsidRDefault="00F92352" w:rsidP="00023A99">
            <w:pPr>
              <w:pStyle w:val="Header"/>
              <w:tabs>
                <w:tab w:val="clear" w:pos="4320"/>
                <w:tab w:val="clear" w:pos="8640"/>
              </w:tabs>
              <w:rPr>
                <w:lang w:bidi="x-none"/>
              </w:rPr>
            </w:pPr>
          </w:p>
        </w:tc>
        <w:tc>
          <w:tcPr>
            <w:tcW w:w="1080" w:type="dxa"/>
          </w:tcPr>
          <w:p w14:paraId="0FEE8C90" w14:textId="77777777" w:rsidR="00F92352" w:rsidRDefault="00F92352" w:rsidP="00023A99">
            <w:pPr>
              <w:pStyle w:val="Header"/>
              <w:tabs>
                <w:tab w:val="clear" w:pos="4320"/>
                <w:tab w:val="clear" w:pos="8640"/>
              </w:tabs>
              <w:rPr>
                <w:lang w:bidi="x-none"/>
              </w:rPr>
            </w:pPr>
          </w:p>
        </w:tc>
      </w:tr>
      <w:tr w:rsidR="00F92352" w14:paraId="04D1C1EB" w14:textId="77777777" w:rsidTr="000613E7">
        <w:tc>
          <w:tcPr>
            <w:tcW w:w="2469" w:type="dxa"/>
          </w:tcPr>
          <w:p w14:paraId="1F5DFEBD" w14:textId="77777777" w:rsidR="00F92352" w:rsidRDefault="00F92352" w:rsidP="00023A99">
            <w:pPr>
              <w:pStyle w:val="Header"/>
              <w:tabs>
                <w:tab w:val="clear" w:pos="4320"/>
                <w:tab w:val="clear" w:pos="8640"/>
              </w:tabs>
              <w:jc w:val="right"/>
              <w:rPr>
                <w:lang w:bidi="x-none"/>
              </w:rPr>
            </w:pPr>
            <w:r>
              <w:rPr>
                <w:lang w:bidi="x-none"/>
              </w:rPr>
              <w:t>Solution pH</w:t>
            </w:r>
          </w:p>
        </w:tc>
        <w:tc>
          <w:tcPr>
            <w:tcW w:w="1329" w:type="dxa"/>
          </w:tcPr>
          <w:p w14:paraId="74026C94" w14:textId="5BE874EA" w:rsidR="00F92352" w:rsidRDefault="00A3172C" w:rsidP="00023A99">
            <w:pPr>
              <w:pStyle w:val="Header"/>
              <w:tabs>
                <w:tab w:val="clear" w:pos="4320"/>
                <w:tab w:val="clear" w:pos="8640"/>
              </w:tabs>
              <w:rPr>
                <w:lang w:bidi="x-none"/>
              </w:rPr>
            </w:pPr>
            <w:r>
              <w:rPr>
                <w:lang w:bidi="x-none"/>
              </w:rPr>
              <w:t>7</w:t>
            </w:r>
          </w:p>
        </w:tc>
        <w:tc>
          <w:tcPr>
            <w:tcW w:w="1260" w:type="dxa"/>
          </w:tcPr>
          <w:p w14:paraId="1C0C5464" w14:textId="083A1BE7" w:rsidR="00F92352" w:rsidRDefault="00F86BB7" w:rsidP="00023A99">
            <w:pPr>
              <w:pStyle w:val="Header"/>
              <w:tabs>
                <w:tab w:val="clear" w:pos="4320"/>
                <w:tab w:val="clear" w:pos="8640"/>
              </w:tabs>
              <w:rPr>
                <w:lang w:bidi="x-none"/>
              </w:rPr>
            </w:pPr>
            <w:r>
              <w:rPr>
                <w:lang w:bidi="x-none"/>
              </w:rPr>
              <w:t>n/a</w:t>
            </w:r>
          </w:p>
        </w:tc>
        <w:tc>
          <w:tcPr>
            <w:tcW w:w="1170" w:type="dxa"/>
          </w:tcPr>
          <w:p w14:paraId="200E4617" w14:textId="5DA2343B" w:rsidR="00F92352" w:rsidRDefault="00F86BB7" w:rsidP="00023A99">
            <w:pPr>
              <w:pStyle w:val="Header"/>
              <w:tabs>
                <w:tab w:val="clear" w:pos="4320"/>
                <w:tab w:val="clear" w:pos="8640"/>
              </w:tabs>
              <w:rPr>
                <w:lang w:bidi="x-none"/>
              </w:rPr>
            </w:pPr>
            <w:r>
              <w:rPr>
                <w:lang w:bidi="x-none"/>
              </w:rPr>
              <w:t>7</w:t>
            </w:r>
          </w:p>
        </w:tc>
        <w:tc>
          <w:tcPr>
            <w:tcW w:w="561" w:type="dxa"/>
          </w:tcPr>
          <w:p w14:paraId="5EA397F3" w14:textId="77777777" w:rsidR="00F92352" w:rsidRDefault="00F92352" w:rsidP="00023A99">
            <w:pPr>
              <w:pStyle w:val="Header"/>
              <w:tabs>
                <w:tab w:val="clear" w:pos="4320"/>
                <w:tab w:val="clear" w:pos="8640"/>
              </w:tabs>
              <w:rPr>
                <w:lang w:bidi="x-none"/>
              </w:rPr>
            </w:pPr>
          </w:p>
        </w:tc>
        <w:tc>
          <w:tcPr>
            <w:tcW w:w="1080" w:type="dxa"/>
          </w:tcPr>
          <w:p w14:paraId="45093CF0" w14:textId="77777777" w:rsidR="00F92352" w:rsidRDefault="00F92352" w:rsidP="00023A99">
            <w:pPr>
              <w:pStyle w:val="Header"/>
              <w:tabs>
                <w:tab w:val="clear" w:pos="4320"/>
                <w:tab w:val="clear" w:pos="8640"/>
              </w:tabs>
              <w:rPr>
                <w:lang w:bidi="x-none"/>
              </w:rPr>
            </w:pPr>
          </w:p>
        </w:tc>
        <w:tc>
          <w:tcPr>
            <w:tcW w:w="1080" w:type="dxa"/>
          </w:tcPr>
          <w:p w14:paraId="0E73A01A" w14:textId="77777777" w:rsidR="00F92352" w:rsidRDefault="00F92352" w:rsidP="00023A99">
            <w:pPr>
              <w:pStyle w:val="Header"/>
              <w:tabs>
                <w:tab w:val="clear" w:pos="4320"/>
                <w:tab w:val="clear" w:pos="8640"/>
              </w:tabs>
              <w:rPr>
                <w:lang w:bidi="x-none"/>
              </w:rPr>
            </w:pPr>
          </w:p>
        </w:tc>
      </w:tr>
      <w:tr w:rsidR="00F92352" w14:paraId="7BF52B7D" w14:textId="77777777" w:rsidTr="000613E7">
        <w:tc>
          <w:tcPr>
            <w:tcW w:w="2469" w:type="dxa"/>
          </w:tcPr>
          <w:p w14:paraId="7E08F7E2" w14:textId="77777777" w:rsidR="00F92352" w:rsidRDefault="00F92352" w:rsidP="00023A99">
            <w:pPr>
              <w:pStyle w:val="Header"/>
              <w:tabs>
                <w:tab w:val="clear" w:pos="4320"/>
                <w:tab w:val="clear" w:pos="8640"/>
              </w:tabs>
              <w:jc w:val="right"/>
              <w:rPr>
                <w:lang w:bidi="x-none"/>
              </w:rPr>
            </w:pPr>
            <w:r>
              <w:rPr>
                <w:lang w:bidi="x-none"/>
              </w:rPr>
              <w:t>Spill kit provided?</w:t>
            </w:r>
          </w:p>
        </w:tc>
        <w:tc>
          <w:tcPr>
            <w:tcW w:w="1329" w:type="dxa"/>
          </w:tcPr>
          <w:p w14:paraId="391A9D0D" w14:textId="7FDA2639" w:rsidR="00F92352" w:rsidRDefault="00A3172C" w:rsidP="00023A99">
            <w:pPr>
              <w:pStyle w:val="Header"/>
              <w:tabs>
                <w:tab w:val="clear" w:pos="4320"/>
                <w:tab w:val="clear" w:pos="8640"/>
              </w:tabs>
              <w:rPr>
                <w:lang w:bidi="x-none"/>
              </w:rPr>
            </w:pPr>
            <w:r>
              <w:rPr>
                <w:lang w:bidi="x-none"/>
              </w:rPr>
              <w:t>Yes</w:t>
            </w:r>
          </w:p>
        </w:tc>
        <w:tc>
          <w:tcPr>
            <w:tcW w:w="1260" w:type="dxa"/>
          </w:tcPr>
          <w:p w14:paraId="4D07D09E" w14:textId="384D3214" w:rsidR="00F92352" w:rsidRDefault="00F86BB7" w:rsidP="00023A99">
            <w:pPr>
              <w:pStyle w:val="Header"/>
              <w:tabs>
                <w:tab w:val="clear" w:pos="4320"/>
                <w:tab w:val="clear" w:pos="8640"/>
              </w:tabs>
              <w:rPr>
                <w:lang w:bidi="x-none"/>
              </w:rPr>
            </w:pPr>
            <w:r>
              <w:rPr>
                <w:lang w:bidi="x-none"/>
              </w:rPr>
              <w:t>n/a</w:t>
            </w:r>
          </w:p>
        </w:tc>
        <w:tc>
          <w:tcPr>
            <w:tcW w:w="1170" w:type="dxa"/>
          </w:tcPr>
          <w:p w14:paraId="3FDB0F85" w14:textId="6A7DA7D2" w:rsidR="00F92352" w:rsidRDefault="00F86BB7" w:rsidP="00023A99">
            <w:pPr>
              <w:pStyle w:val="Header"/>
              <w:tabs>
                <w:tab w:val="clear" w:pos="4320"/>
                <w:tab w:val="clear" w:pos="8640"/>
              </w:tabs>
              <w:rPr>
                <w:lang w:bidi="x-none"/>
              </w:rPr>
            </w:pPr>
            <w:r>
              <w:rPr>
                <w:lang w:bidi="x-none"/>
              </w:rPr>
              <w:t>Yes</w:t>
            </w:r>
          </w:p>
        </w:tc>
        <w:tc>
          <w:tcPr>
            <w:tcW w:w="561" w:type="dxa"/>
          </w:tcPr>
          <w:p w14:paraId="51EF3E27" w14:textId="77777777" w:rsidR="00F92352" w:rsidRDefault="00F92352" w:rsidP="00023A99">
            <w:pPr>
              <w:pStyle w:val="Header"/>
              <w:tabs>
                <w:tab w:val="clear" w:pos="4320"/>
                <w:tab w:val="clear" w:pos="8640"/>
              </w:tabs>
              <w:rPr>
                <w:lang w:bidi="x-none"/>
              </w:rPr>
            </w:pPr>
          </w:p>
        </w:tc>
        <w:tc>
          <w:tcPr>
            <w:tcW w:w="1080" w:type="dxa"/>
          </w:tcPr>
          <w:p w14:paraId="62303A07" w14:textId="77777777" w:rsidR="00F92352" w:rsidRDefault="00F92352" w:rsidP="00023A99">
            <w:pPr>
              <w:pStyle w:val="Header"/>
              <w:tabs>
                <w:tab w:val="clear" w:pos="4320"/>
                <w:tab w:val="clear" w:pos="8640"/>
              </w:tabs>
              <w:rPr>
                <w:lang w:bidi="x-none"/>
              </w:rPr>
            </w:pPr>
          </w:p>
        </w:tc>
        <w:tc>
          <w:tcPr>
            <w:tcW w:w="1080" w:type="dxa"/>
          </w:tcPr>
          <w:p w14:paraId="6F2F12E7" w14:textId="77777777" w:rsidR="00F92352" w:rsidRDefault="00F92352"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63493533" w14:textId="4557CE76" w:rsidR="00F92352" w:rsidRDefault="00F92352" w:rsidP="00F92352">
      <w:pPr>
        <w:pStyle w:val="Header"/>
        <w:tabs>
          <w:tab w:val="clear" w:pos="4320"/>
          <w:tab w:val="clear" w:pos="8640"/>
        </w:tabs>
      </w:pPr>
      <w:r>
        <w:rPr>
          <w:b/>
        </w:rPr>
        <w:t>F.  Cryogens:</w:t>
      </w:r>
      <w:r w:rsidR="00F86BB7">
        <w:rPr>
          <w:b/>
        </w:rPr>
        <w:t xml:space="preserve"> </w:t>
      </w:r>
      <w:r w:rsidR="00F86BB7" w:rsidRPr="00A3172C">
        <w:rPr>
          <w:b/>
        </w:rPr>
        <w:t>- NONE</w:t>
      </w:r>
    </w:p>
    <w:p w14:paraId="0A8ACE81" w14:textId="77777777" w:rsidR="00F92352" w:rsidRDefault="00F92352" w:rsidP="00F92352">
      <w:pPr>
        <w:pStyle w:val="Header"/>
        <w:tabs>
          <w:tab w:val="clear" w:pos="4320"/>
          <w:tab w:val="clear" w:pos="8640"/>
        </w:tabs>
      </w:pPr>
      <w:r>
        <w:tab/>
      </w:r>
    </w:p>
    <w:p w14:paraId="0A20F0B3" w14:textId="77777777" w:rsidR="00F92352" w:rsidRDefault="00F92352" w:rsidP="00F92352">
      <w:pPr>
        <w:pStyle w:val="Header"/>
        <w:tabs>
          <w:tab w:val="clear" w:pos="4320"/>
          <w:tab w:val="clear" w:pos="8640"/>
        </w:tabs>
      </w:pPr>
      <w:r>
        <w:tab/>
        <w:t>Location:</w:t>
      </w:r>
    </w:p>
    <w:p w14:paraId="2CBEC198" w14:textId="77777777" w:rsidR="00F92352" w:rsidRDefault="00F92352" w:rsidP="00F92352">
      <w:pPr>
        <w:pStyle w:val="Header"/>
        <w:tabs>
          <w:tab w:val="clear" w:pos="4320"/>
          <w:tab w:val="clear" w:pos="8640"/>
        </w:tabs>
        <w:ind w:firstLine="720"/>
      </w:pPr>
      <w:r>
        <w:t>Description:</w:t>
      </w:r>
    </w:p>
    <w:p w14:paraId="2D15B165" w14:textId="77777777" w:rsidR="00F92352" w:rsidRDefault="00F92352" w:rsidP="00F92352">
      <w:pPr>
        <w:pStyle w:val="Header"/>
        <w:tabs>
          <w:tab w:val="clear" w:pos="4320"/>
          <w:tab w:val="clear" w:pos="8640"/>
        </w:tabs>
        <w:ind w:firstLine="720"/>
      </w:pPr>
      <w:r>
        <w:t>Container description:</w:t>
      </w:r>
    </w:p>
    <w:p w14:paraId="34434CFA" w14:textId="77777777" w:rsidR="00F92352" w:rsidRDefault="00F92352" w:rsidP="00F92352">
      <w:pPr>
        <w:pStyle w:val="Header"/>
        <w:tabs>
          <w:tab w:val="clear" w:pos="4320"/>
          <w:tab w:val="clear" w:pos="8640"/>
        </w:tabs>
        <w:ind w:firstLine="720"/>
      </w:pPr>
      <w:r>
        <w:t>Quantity on board per flight:</w:t>
      </w:r>
    </w:p>
    <w:p w14:paraId="14ECF222" w14:textId="77777777" w:rsidR="00F92352" w:rsidRDefault="00F92352" w:rsidP="00F92352">
      <w:pPr>
        <w:pStyle w:val="Header"/>
        <w:tabs>
          <w:tab w:val="clear" w:pos="4320"/>
          <w:tab w:val="clear" w:pos="8640"/>
        </w:tabs>
        <w:ind w:firstLine="720"/>
      </w:pPr>
      <w:r>
        <w:t>Serviced on the aircraft?</w:t>
      </w:r>
    </w:p>
    <w:p w14:paraId="7FBE5495" w14:textId="77777777" w:rsidR="00F92352" w:rsidRDefault="00F92352" w:rsidP="00F92352">
      <w:pPr>
        <w:pStyle w:val="Header"/>
        <w:tabs>
          <w:tab w:val="clear" w:pos="4320"/>
          <w:tab w:val="clear" w:pos="8640"/>
        </w:tabs>
      </w:pPr>
    </w:p>
    <w:p w14:paraId="43BFC1B4" w14:textId="77777777" w:rsidR="00F92352" w:rsidRDefault="00F92352" w:rsidP="00F92352">
      <w:pPr>
        <w:pStyle w:val="Header"/>
        <w:tabs>
          <w:tab w:val="clear" w:pos="4320"/>
          <w:tab w:val="clear" w:pos="8640"/>
        </w:tabs>
      </w:pPr>
      <w:r>
        <w:rPr>
          <w:b/>
        </w:rPr>
        <w:t>G.  UPS and battery installation:</w:t>
      </w:r>
    </w:p>
    <w:p w14:paraId="2E76EDAF" w14:textId="77777777" w:rsidR="00F92352" w:rsidRDefault="00F92352" w:rsidP="00F92352">
      <w:pPr>
        <w:pStyle w:val="Header"/>
        <w:tabs>
          <w:tab w:val="clear" w:pos="4320"/>
          <w:tab w:val="clear" w:pos="8640"/>
        </w:tabs>
      </w:pPr>
    </w:p>
    <w:p w14:paraId="23891D81" w14:textId="6CCC29AC" w:rsidR="00F92352" w:rsidRDefault="00F92352" w:rsidP="00F92352">
      <w:pPr>
        <w:pStyle w:val="Header"/>
        <w:tabs>
          <w:tab w:val="clear" w:pos="4320"/>
          <w:tab w:val="clear" w:pos="8640"/>
        </w:tabs>
      </w:pPr>
      <w:r>
        <w:t>Location:</w:t>
      </w:r>
      <w:r w:rsidR="00100C9A">
        <w:t xml:space="preserve"> STA3 Outboard</w:t>
      </w:r>
    </w:p>
    <w:p w14:paraId="5E3DA9EA" w14:textId="6F67A7A3" w:rsidR="00F92352" w:rsidRDefault="00F92352" w:rsidP="00F92352">
      <w:pPr>
        <w:pStyle w:val="Header"/>
        <w:tabs>
          <w:tab w:val="clear" w:pos="4320"/>
          <w:tab w:val="clear" w:pos="8640"/>
        </w:tabs>
      </w:pPr>
      <w:r>
        <w:t>Description:  (Manufacturer, model no., power)</w:t>
      </w:r>
      <w:r w:rsidR="00100C9A">
        <w:t xml:space="preserve"> Tripp-Lite, SMART1000RM1U, 60 Hz</w:t>
      </w:r>
    </w:p>
    <w:p w14:paraId="7EAC5DDB" w14:textId="769717AA" w:rsidR="00F92352" w:rsidRDefault="00F92352" w:rsidP="00F92352">
      <w:pPr>
        <w:pStyle w:val="Header"/>
        <w:tabs>
          <w:tab w:val="clear" w:pos="4320"/>
          <w:tab w:val="clear" w:pos="8640"/>
        </w:tabs>
      </w:pPr>
      <w:r>
        <w:t>Battery type:</w:t>
      </w:r>
      <w:r w:rsidR="00100C9A">
        <w:t xml:space="preserve"> Leak-proof, maintenance-free sealed lead-acid battery with suspended electrolyte</w:t>
      </w:r>
    </w:p>
    <w:p w14:paraId="35999152" w14:textId="1D73D3EA" w:rsidR="00F92352" w:rsidRDefault="00F92352" w:rsidP="00F92352">
      <w:pPr>
        <w:pStyle w:val="Header"/>
        <w:tabs>
          <w:tab w:val="clear" w:pos="4320"/>
          <w:tab w:val="clear" w:pos="8640"/>
        </w:tabs>
      </w:pPr>
      <w:r>
        <w:t>Has an adjustable input voltage tolerance? (</w:t>
      </w:r>
      <w:proofErr w:type="gramStart"/>
      <w:r>
        <w:t>highly</w:t>
      </w:r>
      <w:proofErr w:type="gramEnd"/>
      <w:r>
        <w:t xml:space="preserve"> recommended)!</w:t>
      </w:r>
      <w:r w:rsidR="00100C9A">
        <w:t xml:space="preserve"> Yes, 75-154 V</w:t>
      </w:r>
    </w:p>
    <w:p w14:paraId="03B0AF40" w14:textId="77777777" w:rsidR="000613E7" w:rsidRDefault="000613E7">
      <w:pPr>
        <w:rPr>
          <w:b/>
        </w:rPr>
      </w:pPr>
      <w:r>
        <w:rPr>
          <w:b/>
        </w:rPr>
        <w:br w:type="page"/>
      </w:r>
    </w:p>
    <w:p w14:paraId="648589C0" w14:textId="6915C843" w:rsidR="00F92352" w:rsidRDefault="00F92352" w:rsidP="00F92352">
      <w:pPr>
        <w:pStyle w:val="Header"/>
        <w:tabs>
          <w:tab w:val="clear" w:pos="4320"/>
          <w:tab w:val="clear" w:pos="8640"/>
        </w:tabs>
      </w:pPr>
      <w:bookmarkStart w:id="0" w:name="_GoBack"/>
      <w:bookmarkEnd w:id="0"/>
      <w:r>
        <w:rPr>
          <w:b/>
        </w:rPr>
        <w:lastRenderedPageBreak/>
        <w:t>H.  Motors</w:t>
      </w:r>
      <w:r w:rsidR="00A14818">
        <w:rPr>
          <w:b/>
        </w:rPr>
        <w:t xml:space="preserve"> – total </w:t>
      </w:r>
      <w:r w:rsidR="00F17FB5">
        <w:rPr>
          <w:b/>
        </w:rPr>
        <w:t>of 8 pumps and 8 fans</w:t>
      </w:r>
    </w:p>
    <w:p w14:paraId="3FD426C0" w14:textId="77777777" w:rsidR="00A14818" w:rsidRDefault="00A14818" w:rsidP="00A14818">
      <w:pPr>
        <w:pStyle w:val="Header"/>
        <w:tabs>
          <w:tab w:val="clear" w:pos="4320"/>
          <w:tab w:val="clear" w:pos="8640"/>
          <w:tab w:val="left" w:pos="720"/>
        </w:tabs>
        <w:ind w:left="1440" w:hanging="1440"/>
      </w:pPr>
    </w:p>
    <w:p w14:paraId="48DF784E" w14:textId="77777777" w:rsidR="00A14818" w:rsidRDefault="00A14818" w:rsidP="00A14818">
      <w:pPr>
        <w:pStyle w:val="Header"/>
        <w:tabs>
          <w:tab w:val="clear" w:pos="4320"/>
          <w:tab w:val="clear" w:pos="8640"/>
          <w:tab w:val="left" w:pos="720"/>
        </w:tabs>
        <w:ind w:left="1440" w:hanging="1440"/>
      </w:pPr>
      <w:r>
        <w:tab/>
        <w:t xml:space="preserve">#1, Description:  AMS </w:t>
      </w:r>
      <w:proofErr w:type="spellStart"/>
      <w:r>
        <w:t>Diaphram</w:t>
      </w:r>
      <w:proofErr w:type="spellEnd"/>
      <w:r>
        <w:t xml:space="preserve"> Pump (for inlet)</w:t>
      </w:r>
    </w:p>
    <w:p w14:paraId="40172480" w14:textId="77777777" w:rsidR="00A14818" w:rsidRDefault="00A14818" w:rsidP="00A14818">
      <w:pPr>
        <w:pStyle w:val="Header"/>
        <w:tabs>
          <w:tab w:val="clear" w:pos="4320"/>
          <w:tab w:val="clear" w:pos="8640"/>
          <w:tab w:val="left" w:pos="720"/>
        </w:tabs>
        <w:ind w:left="1440" w:hanging="1440"/>
      </w:pPr>
      <w:r>
        <w:tab/>
        <w:t>Manufacturer name/model no:  Pfeiffer/MVP 020-3AC</w:t>
      </w:r>
    </w:p>
    <w:p w14:paraId="52E00602" w14:textId="1C16A7EF" w:rsidR="00A14818" w:rsidRDefault="00A14818" w:rsidP="00A14818">
      <w:pPr>
        <w:pStyle w:val="Header"/>
        <w:tabs>
          <w:tab w:val="clear" w:pos="4320"/>
          <w:tab w:val="clear" w:pos="8640"/>
          <w:tab w:val="left" w:pos="720"/>
        </w:tabs>
        <w:ind w:left="1440" w:hanging="1440"/>
      </w:pPr>
      <w:r>
        <w:tab/>
        <w:t xml:space="preserve">Motor current draw: </w:t>
      </w:r>
      <w:bookmarkStart w:id="1" w:name="OLE_LINK1"/>
      <w:bookmarkStart w:id="2" w:name="OLE_LINK2"/>
      <w:r>
        <w:t>60Hz, 1.7 A startup, &lt;1.7 A running</w:t>
      </w:r>
      <w:bookmarkEnd w:id="1"/>
      <w:bookmarkEnd w:id="2"/>
    </w:p>
    <w:p w14:paraId="77536DD0" w14:textId="77777777" w:rsidR="00A14818" w:rsidRDefault="00A14818" w:rsidP="00A14818">
      <w:pPr>
        <w:pStyle w:val="Header"/>
        <w:tabs>
          <w:tab w:val="clear" w:pos="4320"/>
          <w:tab w:val="clear" w:pos="8640"/>
          <w:tab w:val="left" w:pos="720"/>
        </w:tabs>
        <w:ind w:left="1440" w:hanging="1440"/>
      </w:pPr>
      <w:r>
        <w:tab/>
        <w:t>Thermal interlock enabled? Yes</w:t>
      </w:r>
    </w:p>
    <w:p w14:paraId="56A8C4C4" w14:textId="77777777" w:rsidR="00A14818" w:rsidRDefault="00A14818" w:rsidP="00A14818">
      <w:pPr>
        <w:pStyle w:val="Header"/>
        <w:tabs>
          <w:tab w:val="clear" w:pos="4320"/>
          <w:tab w:val="clear" w:pos="8640"/>
          <w:tab w:val="left" w:pos="720"/>
        </w:tabs>
        <w:ind w:left="1440" w:hanging="1440"/>
      </w:pPr>
    </w:p>
    <w:p w14:paraId="239164F4" w14:textId="77777777" w:rsidR="00A14818" w:rsidRDefault="00A14818" w:rsidP="00A14818">
      <w:pPr>
        <w:pStyle w:val="Header"/>
        <w:tabs>
          <w:tab w:val="clear" w:pos="4320"/>
          <w:tab w:val="clear" w:pos="8640"/>
          <w:tab w:val="left" w:pos="720"/>
        </w:tabs>
        <w:ind w:left="1440" w:hanging="1440"/>
      </w:pPr>
      <w:r>
        <w:tab/>
        <w:t xml:space="preserve">#2, Description:  AMS </w:t>
      </w:r>
      <w:proofErr w:type="spellStart"/>
      <w:r>
        <w:t>Diaphram</w:t>
      </w:r>
      <w:proofErr w:type="spellEnd"/>
      <w:r>
        <w:t xml:space="preserve"> Pump (on instrument)</w:t>
      </w:r>
    </w:p>
    <w:p w14:paraId="1BDA9EA3" w14:textId="77777777" w:rsidR="00A14818" w:rsidRDefault="00A14818" w:rsidP="00A14818">
      <w:pPr>
        <w:pStyle w:val="Header"/>
        <w:tabs>
          <w:tab w:val="clear" w:pos="4320"/>
          <w:tab w:val="clear" w:pos="8640"/>
          <w:tab w:val="left" w:pos="720"/>
        </w:tabs>
        <w:ind w:left="1440" w:hanging="1440"/>
      </w:pPr>
      <w:r>
        <w:tab/>
        <w:t xml:space="preserve">Manufacturer name/model no:  </w:t>
      </w:r>
      <w:proofErr w:type="spellStart"/>
      <w:r>
        <w:t>Vacuubrand</w:t>
      </w:r>
      <w:proofErr w:type="spellEnd"/>
      <w:r>
        <w:t xml:space="preserve">/MDI </w:t>
      </w:r>
      <w:proofErr w:type="spellStart"/>
      <w:r>
        <w:t>Vario</w:t>
      </w:r>
      <w:proofErr w:type="spellEnd"/>
      <w:r>
        <w:t xml:space="preserve"> SP</w:t>
      </w:r>
    </w:p>
    <w:p w14:paraId="2D049D52" w14:textId="229EE742" w:rsidR="00A14818" w:rsidRDefault="00A14818" w:rsidP="00A14818">
      <w:pPr>
        <w:pStyle w:val="Header"/>
        <w:tabs>
          <w:tab w:val="clear" w:pos="4320"/>
          <w:tab w:val="clear" w:pos="8640"/>
          <w:tab w:val="left" w:pos="720"/>
        </w:tabs>
        <w:ind w:left="1440" w:hanging="1440"/>
      </w:pPr>
      <w:r>
        <w:tab/>
        <w:t>Motor current draw: 24 VDC (</w:t>
      </w:r>
      <w:r w:rsidR="000A6B61">
        <w:t xml:space="preserve">originally </w:t>
      </w:r>
      <w:r>
        <w:t>from 1Ø, 400Hz), 7 A startup, &lt;1.5 A running</w:t>
      </w:r>
    </w:p>
    <w:p w14:paraId="25141EEB" w14:textId="77777777" w:rsidR="00A14818" w:rsidRDefault="00A14818" w:rsidP="00A14818">
      <w:pPr>
        <w:pStyle w:val="Header"/>
        <w:tabs>
          <w:tab w:val="clear" w:pos="4320"/>
          <w:tab w:val="clear" w:pos="8640"/>
          <w:tab w:val="left" w:pos="720"/>
        </w:tabs>
        <w:ind w:left="1440" w:hanging="1440"/>
      </w:pPr>
      <w:r>
        <w:tab/>
        <w:t>Thermal interlock enabled? Yes</w:t>
      </w:r>
    </w:p>
    <w:p w14:paraId="0FF2E5D4" w14:textId="77777777" w:rsidR="00A14818" w:rsidRDefault="00A14818" w:rsidP="00A14818">
      <w:pPr>
        <w:pStyle w:val="Header"/>
        <w:tabs>
          <w:tab w:val="clear" w:pos="4320"/>
          <w:tab w:val="clear" w:pos="8640"/>
          <w:tab w:val="left" w:pos="720"/>
        </w:tabs>
      </w:pPr>
    </w:p>
    <w:p w14:paraId="7467C24A" w14:textId="4D8E6B1C" w:rsidR="00A14818" w:rsidRDefault="00A14818" w:rsidP="00A14818">
      <w:pPr>
        <w:pStyle w:val="Header"/>
        <w:tabs>
          <w:tab w:val="clear" w:pos="4320"/>
          <w:tab w:val="clear" w:pos="8640"/>
          <w:tab w:val="left" w:pos="720"/>
        </w:tabs>
        <w:ind w:left="1440" w:hanging="1440"/>
      </w:pPr>
      <w:r>
        <w:tab/>
        <w:t xml:space="preserve">#3-5, Description:  AMS </w:t>
      </w:r>
      <w:proofErr w:type="spellStart"/>
      <w:r>
        <w:t>Turbomolecular</w:t>
      </w:r>
      <w:proofErr w:type="spellEnd"/>
      <w:r>
        <w:t xml:space="preserve"> </w:t>
      </w:r>
      <w:r w:rsidR="00465A5B">
        <w:t xml:space="preserve">Pumps </w:t>
      </w:r>
      <w:r>
        <w:t>(on instrument)</w:t>
      </w:r>
    </w:p>
    <w:p w14:paraId="4B958DA3" w14:textId="77777777" w:rsidR="00A14818" w:rsidRDefault="00A14818" w:rsidP="00A14818">
      <w:pPr>
        <w:pStyle w:val="Header"/>
        <w:tabs>
          <w:tab w:val="clear" w:pos="4320"/>
          <w:tab w:val="clear" w:pos="8640"/>
          <w:tab w:val="left" w:pos="720"/>
        </w:tabs>
        <w:ind w:left="1440" w:hanging="1440"/>
      </w:pPr>
      <w:r>
        <w:tab/>
        <w:t>Manufacturer name/model no:  Varian/Turbo-V70LP</w:t>
      </w:r>
    </w:p>
    <w:p w14:paraId="436790B0" w14:textId="451A8680" w:rsidR="00A14818" w:rsidRDefault="00A14818" w:rsidP="00A14818">
      <w:pPr>
        <w:pStyle w:val="Header"/>
        <w:tabs>
          <w:tab w:val="clear" w:pos="4320"/>
          <w:tab w:val="clear" w:pos="8640"/>
          <w:tab w:val="left" w:pos="720"/>
        </w:tabs>
        <w:ind w:left="1440" w:hanging="1440"/>
      </w:pPr>
      <w:r>
        <w:tab/>
        <w:t>Motor current draw: 24 VDC (</w:t>
      </w:r>
      <w:r w:rsidR="000A6B61">
        <w:t xml:space="preserve">originally </w:t>
      </w:r>
      <w:r>
        <w:t>from 1Ø, 400Hz), &lt;5 A startup, &lt;1.5 A running (all three)</w:t>
      </w:r>
      <w:r w:rsidRPr="00FF3D31">
        <w:t xml:space="preserve"> </w:t>
      </w:r>
    </w:p>
    <w:p w14:paraId="77268E0B" w14:textId="77777777" w:rsidR="00A14818" w:rsidRDefault="00A14818" w:rsidP="00A14818">
      <w:pPr>
        <w:pStyle w:val="Header"/>
        <w:tabs>
          <w:tab w:val="clear" w:pos="4320"/>
          <w:tab w:val="clear" w:pos="8640"/>
          <w:tab w:val="left" w:pos="720"/>
        </w:tabs>
        <w:ind w:left="1440" w:hanging="1440"/>
      </w:pPr>
      <w:r>
        <w:tab/>
        <w:t>Thermal interlock enabled?</w:t>
      </w:r>
      <w:r w:rsidRPr="00FF3D31">
        <w:t xml:space="preserve"> </w:t>
      </w:r>
      <w:r>
        <w:t>Yes</w:t>
      </w:r>
    </w:p>
    <w:p w14:paraId="1D244198" w14:textId="77777777" w:rsidR="00A14818" w:rsidRDefault="00A14818" w:rsidP="00A14818">
      <w:pPr>
        <w:pStyle w:val="Header"/>
        <w:tabs>
          <w:tab w:val="clear" w:pos="4320"/>
          <w:tab w:val="clear" w:pos="8640"/>
          <w:tab w:val="left" w:pos="720"/>
        </w:tabs>
        <w:ind w:left="1440" w:hanging="1440"/>
      </w:pPr>
    </w:p>
    <w:p w14:paraId="12F538F7" w14:textId="6BAFF187" w:rsidR="00A14818" w:rsidRDefault="00A14818" w:rsidP="00A14818">
      <w:pPr>
        <w:pStyle w:val="Header"/>
        <w:tabs>
          <w:tab w:val="clear" w:pos="4320"/>
          <w:tab w:val="clear" w:pos="8640"/>
          <w:tab w:val="left" w:pos="720"/>
        </w:tabs>
        <w:ind w:left="1440" w:hanging="1440"/>
      </w:pPr>
      <w:r>
        <w:tab/>
        <w:t xml:space="preserve">#6-7, Description:  AMS </w:t>
      </w:r>
      <w:proofErr w:type="spellStart"/>
      <w:r>
        <w:t>Turbomolecular</w:t>
      </w:r>
      <w:proofErr w:type="spellEnd"/>
      <w:r>
        <w:t xml:space="preserve"> </w:t>
      </w:r>
      <w:r w:rsidR="00465A5B">
        <w:t xml:space="preserve">Pumps </w:t>
      </w:r>
      <w:r>
        <w:t>(on instrument)</w:t>
      </w:r>
    </w:p>
    <w:p w14:paraId="64971FEA" w14:textId="77777777" w:rsidR="00A14818" w:rsidRDefault="00A14818" w:rsidP="00A14818">
      <w:pPr>
        <w:pStyle w:val="Header"/>
        <w:tabs>
          <w:tab w:val="clear" w:pos="4320"/>
          <w:tab w:val="clear" w:pos="8640"/>
          <w:tab w:val="left" w:pos="720"/>
        </w:tabs>
        <w:ind w:left="1440" w:hanging="1440"/>
      </w:pPr>
      <w:r>
        <w:tab/>
        <w:t>Manufacturer name/model no:  Varian/TV 301 Navigator</w:t>
      </w:r>
    </w:p>
    <w:p w14:paraId="14B03917" w14:textId="0D5152D2" w:rsidR="00A14818" w:rsidRDefault="00A14818" w:rsidP="00A14818">
      <w:pPr>
        <w:pStyle w:val="Header"/>
        <w:tabs>
          <w:tab w:val="clear" w:pos="4320"/>
          <w:tab w:val="clear" w:pos="8640"/>
          <w:tab w:val="left" w:pos="720"/>
        </w:tabs>
        <w:ind w:left="1440" w:hanging="1440"/>
      </w:pPr>
      <w:r>
        <w:tab/>
        <w:t>Motor current draw: 24 VDC (</w:t>
      </w:r>
      <w:r w:rsidR="000A6B61">
        <w:t xml:space="preserve">originally </w:t>
      </w:r>
      <w:r>
        <w:t>from 1Ø, 400Hz), &lt;7 A startup, &lt;3.2 A running (both)</w:t>
      </w:r>
    </w:p>
    <w:p w14:paraId="478ADC1B" w14:textId="77777777" w:rsidR="00A14818" w:rsidRDefault="00A14818" w:rsidP="00A14818">
      <w:pPr>
        <w:pStyle w:val="Header"/>
        <w:tabs>
          <w:tab w:val="clear" w:pos="4320"/>
          <w:tab w:val="clear" w:pos="8640"/>
          <w:tab w:val="left" w:pos="720"/>
        </w:tabs>
        <w:ind w:left="1440" w:hanging="1440"/>
      </w:pPr>
      <w:r>
        <w:tab/>
        <w:t>Thermal interlock enabled? Yes</w:t>
      </w:r>
    </w:p>
    <w:p w14:paraId="352ACCDA" w14:textId="77777777" w:rsidR="00A14818" w:rsidRDefault="00A14818" w:rsidP="00A14818">
      <w:pPr>
        <w:pStyle w:val="Header"/>
        <w:tabs>
          <w:tab w:val="clear" w:pos="4320"/>
          <w:tab w:val="clear" w:pos="8640"/>
          <w:tab w:val="left" w:pos="720"/>
        </w:tabs>
        <w:ind w:left="1440" w:hanging="1440"/>
      </w:pPr>
    </w:p>
    <w:p w14:paraId="4601A741" w14:textId="77777777" w:rsidR="00A14818" w:rsidRDefault="00A14818" w:rsidP="00A14818">
      <w:pPr>
        <w:pStyle w:val="Header"/>
        <w:tabs>
          <w:tab w:val="clear" w:pos="4320"/>
          <w:tab w:val="clear" w:pos="8640"/>
          <w:tab w:val="left" w:pos="720"/>
        </w:tabs>
        <w:ind w:left="1440" w:hanging="1440"/>
      </w:pPr>
      <w:r>
        <w:tab/>
        <w:t xml:space="preserve">#8, Description:  </w:t>
      </w:r>
      <w:proofErr w:type="spellStart"/>
      <w:r>
        <w:t>PiLS</w:t>
      </w:r>
      <w:proofErr w:type="spellEnd"/>
      <w:r>
        <w:t xml:space="preserve"> Scroll Pump</w:t>
      </w:r>
    </w:p>
    <w:p w14:paraId="282F18DC" w14:textId="56AD26C5" w:rsidR="00465A5B" w:rsidRDefault="00465A5B" w:rsidP="00A14818">
      <w:pPr>
        <w:pStyle w:val="Header"/>
        <w:tabs>
          <w:tab w:val="clear" w:pos="4320"/>
          <w:tab w:val="clear" w:pos="8640"/>
          <w:tab w:val="left" w:pos="720"/>
        </w:tabs>
        <w:ind w:left="1440" w:hanging="1440"/>
      </w:pPr>
      <w:r>
        <w:tab/>
        <w:t>Manufa</w:t>
      </w:r>
      <w:r w:rsidR="000A6B61">
        <w:t>cturer name/model no:  Agilent/</w:t>
      </w:r>
      <w:r>
        <w:t>IDP3B01</w:t>
      </w:r>
    </w:p>
    <w:p w14:paraId="487A3D35" w14:textId="3810B11E" w:rsidR="00A14818" w:rsidRDefault="00A14818" w:rsidP="00A14818">
      <w:pPr>
        <w:pStyle w:val="Header"/>
        <w:tabs>
          <w:tab w:val="clear" w:pos="4320"/>
          <w:tab w:val="clear" w:pos="8640"/>
          <w:tab w:val="left" w:pos="720"/>
        </w:tabs>
        <w:ind w:left="1440" w:hanging="1440"/>
      </w:pPr>
      <w:r>
        <w:tab/>
        <w:t xml:space="preserve">Motor current draw: </w:t>
      </w:r>
      <w:r w:rsidR="00F17FB5">
        <w:t>60Hz, 3.3A startup, 2.3</w:t>
      </w:r>
      <w:r>
        <w:t>A running</w:t>
      </w:r>
    </w:p>
    <w:p w14:paraId="148AF6DE" w14:textId="77777777" w:rsidR="00A14818" w:rsidRDefault="00A14818" w:rsidP="00A14818">
      <w:pPr>
        <w:pStyle w:val="Header"/>
        <w:tabs>
          <w:tab w:val="clear" w:pos="4320"/>
          <w:tab w:val="clear" w:pos="8640"/>
          <w:tab w:val="left" w:pos="720"/>
        </w:tabs>
        <w:ind w:left="1440" w:hanging="1440"/>
      </w:pPr>
      <w:r>
        <w:tab/>
        <w:t>Thermal interlock enabled? Yes</w:t>
      </w:r>
    </w:p>
    <w:p w14:paraId="322D699B" w14:textId="77777777" w:rsidR="00A14818" w:rsidRDefault="00A14818" w:rsidP="00A14818">
      <w:pPr>
        <w:pStyle w:val="Header"/>
        <w:tabs>
          <w:tab w:val="clear" w:pos="4320"/>
          <w:tab w:val="clear" w:pos="8640"/>
          <w:tab w:val="left" w:pos="720"/>
        </w:tabs>
        <w:ind w:left="1440" w:hanging="1440"/>
      </w:pPr>
    </w:p>
    <w:p w14:paraId="133939AD" w14:textId="7F6AFA93" w:rsidR="00A14818" w:rsidRDefault="00465A5B" w:rsidP="00A14818">
      <w:pPr>
        <w:pStyle w:val="Header"/>
        <w:tabs>
          <w:tab w:val="clear" w:pos="4320"/>
          <w:tab w:val="clear" w:pos="8640"/>
          <w:tab w:val="left" w:pos="720"/>
        </w:tabs>
        <w:ind w:left="1440" w:hanging="1440"/>
      </w:pPr>
      <w:r>
        <w:tab/>
        <w:t>#9-1</w:t>
      </w:r>
      <w:r w:rsidR="000A6B61">
        <w:t>2</w:t>
      </w:r>
      <w:r w:rsidR="00A14818">
        <w:t>:  Brushless DC Fans (on</w:t>
      </w:r>
      <w:r w:rsidR="000A6B61">
        <w:t xml:space="preserve"> STA3</w:t>
      </w:r>
      <w:r w:rsidR="00A14818">
        <w:t xml:space="preserve"> rack)</w:t>
      </w:r>
    </w:p>
    <w:p w14:paraId="15665793" w14:textId="461BE2D2" w:rsidR="00A14818" w:rsidRDefault="004E0BB2" w:rsidP="00A14818">
      <w:pPr>
        <w:pStyle w:val="Header"/>
        <w:tabs>
          <w:tab w:val="clear" w:pos="4320"/>
          <w:tab w:val="clear" w:pos="8640"/>
          <w:tab w:val="left" w:pos="720"/>
        </w:tabs>
        <w:ind w:left="1440" w:hanging="1440"/>
      </w:pPr>
      <w:r>
        <w:tab/>
        <w:t>Motor current draw: 28 VDC</w:t>
      </w:r>
      <w:r w:rsidR="00465A5B">
        <w:t>, &lt;0.</w:t>
      </w:r>
      <w:r w:rsidR="000A6B61">
        <w:t>6</w:t>
      </w:r>
      <w:r w:rsidR="00465A5B">
        <w:t xml:space="preserve"> A startup, </w:t>
      </w:r>
      <w:r w:rsidR="000A6B61">
        <w:t>&lt;</w:t>
      </w:r>
      <w:r w:rsidR="00465A5B">
        <w:t>0.</w:t>
      </w:r>
      <w:r w:rsidR="000A6B61">
        <w:t>4</w:t>
      </w:r>
      <w:r w:rsidR="00465A5B">
        <w:t xml:space="preserve"> A running (</w:t>
      </w:r>
      <w:r>
        <w:t xml:space="preserve">all </w:t>
      </w:r>
      <w:r w:rsidR="000A6B61">
        <w:t>4</w:t>
      </w:r>
      <w:r w:rsidR="00A14818">
        <w:t>)</w:t>
      </w:r>
    </w:p>
    <w:p w14:paraId="123A5EF3" w14:textId="77777777" w:rsidR="00A14818" w:rsidRDefault="00A14818" w:rsidP="00A14818">
      <w:pPr>
        <w:pStyle w:val="Header"/>
        <w:tabs>
          <w:tab w:val="clear" w:pos="4320"/>
          <w:tab w:val="clear" w:pos="8640"/>
          <w:tab w:val="left" w:pos="720"/>
        </w:tabs>
        <w:ind w:left="1440" w:hanging="1440"/>
      </w:pPr>
      <w:r>
        <w:tab/>
        <w:t>Thermal interlock enabled? Yes</w:t>
      </w:r>
    </w:p>
    <w:p w14:paraId="64593AC3" w14:textId="77777777" w:rsidR="00A14818" w:rsidRDefault="00A14818" w:rsidP="00A14818">
      <w:pPr>
        <w:pStyle w:val="Header"/>
        <w:tabs>
          <w:tab w:val="clear" w:pos="4320"/>
          <w:tab w:val="clear" w:pos="8640"/>
          <w:tab w:val="left" w:pos="720"/>
        </w:tabs>
        <w:ind w:left="1440" w:hanging="1440"/>
      </w:pPr>
    </w:p>
    <w:p w14:paraId="4E30244E" w14:textId="3B77D674" w:rsidR="00A14818" w:rsidRDefault="00465A5B" w:rsidP="00A14818">
      <w:pPr>
        <w:pStyle w:val="Header"/>
        <w:tabs>
          <w:tab w:val="clear" w:pos="4320"/>
          <w:tab w:val="clear" w:pos="8640"/>
          <w:tab w:val="left" w:pos="720"/>
        </w:tabs>
        <w:ind w:left="1440" w:hanging="1440"/>
      </w:pPr>
      <w:r>
        <w:tab/>
        <w:t>#1</w:t>
      </w:r>
      <w:r w:rsidR="004E0BB2">
        <w:t>3</w:t>
      </w:r>
      <w:r>
        <w:t>-1</w:t>
      </w:r>
      <w:r w:rsidR="004E0BB2">
        <w:t>6</w:t>
      </w:r>
      <w:r w:rsidR="00A14818">
        <w:t xml:space="preserve">:  Brushless DC Fans (on </w:t>
      </w:r>
      <w:r w:rsidR="000A6B61">
        <w:t xml:space="preserve">AMS </w:t>
      </w:r>
      <w:r w:rsidR="00A14818">
        <w:t>instrument)</w:t>
      </w:r>
    </w:p>
    <w:p w14:paraId="27ED9988" w14:textId="03E2E955" w:rsidR="00A14818" w:rsidRDefault="00A14818" w:rsidP="00A14818">
      <w:pPr>
        <w:pStyle w:val="Header"/>
        <w:tabs>
          <w:tab w:val="clear" w:pos="4320"/>
          <w:tab w:val="clear" w:pos="8640"/>
          <w:tab w:val="left" w:pos="720"/>
        </w:tabs>
        <w:ind w:left="1440" w:hanging="1440"/>
      </w:pPr>
      <w:r>
        <w:tab/>
        <w:t xml:space="preserve">Motor current draw: </w:t>
      </w:r>
      <w:bookmarkStart w:id="3" w:name="OLE_LINK3"/>
      <w:bookmarkStart w:id="4" w:name="OLE_LINK4"/>
      <w:r>
        <w:t>24 VDC (</w:t>
      </w:r>
      <w:r w:rsidR="000A6B61">
        <w:t xml:space="preserve">originally </w:t>
      </w:r>
      <w:r>
        <w:t>from 1Ø, 400Hz)</w:t>
      </w:r>
      <w:bookmarkEnd w:id="3"/>
      <w:bookmarkEnd w:id="4"/>
      <w:r>
        <w:t>, &lt;0.4 A startup, &lt;0.4 A running (all 4)</w:t>
      </w:r>
    </w:p>
    <w:p w14:paraId="6127BE09" w14:textId="77777777" w:rsidR="00A14818" w:rsidRDefault="00A14818" w:rsidP="00A14818">
      <w:pPr>
        <w:pStyle w:val="Header"/>
        <w:tabs>
          <w:tab w:val="clear" w:pos="4320"/>
          <w:tab w:val="clear" w:pos="8640"/>
          <w:tab w:val="left" w:pos="720"/>
        </w:tabs>
        <w:ind w:left="1440" w:hanging="1440"/>
      </w:pPr>
      <w:r>
        <w:tab/>
        <w:t>Thermal interlock enabled? Yes</w:t>
      </w:r>
    </w:p>
    <w:p w14:paraId="4CB251FC" w14:textId="77777777" w:rsidR="00A14818" w:rsidRDefault="00A14818" w:rsidP="00465A5B">
      <w:pPr>
        <w:pStyle w:val="Header"/>
        <w:tabs>
          <w:tab w:val="clear" w:pos="4320"/>
          <w:tab w:val="clear" w:pos="8640"/>
          <w:tab w:val="left" w:pos="720"/>
        </w:tabs>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4BB52876" w:rsidR="00F92352" w:rsidRDefault="00F92352" w:rsidP="00F92352">
      <w:pPr>
        <w:ind w:left="720" w:firstLine="720"/>
      </w:pPr>
      <w:r>
        <w:t>Test flights:</w:t>
      </w:r>
      <w:r w:rsidR="000A6B61">
        <w:t xml:space="preserve"> 2 (1 AMS, 1 </w:t>
      </w:r>
      <w:proofErr w:type="spellStart"/>
      <w:r w:rsidR="000A6B61">
        <w:t>PiLS</w:t>
      </w:r>
      <w:proofErr w:type="spellEnd"/>
      <w:r w:rsidR="000A6B61">
        <w:t>)</w:t>
      </w:r>
    </w:p>
    <w:p w14:paraId="6FAE3E32" w14:textId="7FDE08FC" w:rsidR="00F92352" w:rsidRDefault="00F92352" w:rsidP="00F92352">
      <w:pPr>
        <w:ind w:left="720" w:firstLine="720"/>
      </w:pPr>
      <w:r>
        <w:t>Transit flights:</w:t>
      </w:r>
      <w:r w:rsidR="000A6B61">
        <w:t xml:space="preserve"> 1 (share)</w:t>
      </w:r>
    </w:p>
    <w:p w14:paraId="0A94FB3B" w14:textId="040BAEC0" w:rsidR="00F92352" w:rsidRDefault="00F92352" w:rsidP="00F92352">
      <w:pPr>
        <w:ind w:left="720" w:firstLine="720"/>
      </w:pPr>
      <w:r>
        <w:t>Science flights:</w:t>
      </w:r>
      <w:r w:rsidR="000A6B61">
        <w:t xml:space="preserve"> 1 (share)</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lastRenderedPageBreak/>
        <w:t>7.  Data and plumbing drops</w:t>
      </w:r>
    </w:p>
    <w:p w14:paraId="1E245EA1" w14:textId="77777777" w:rsidR="00F92352" w:rsidRDefault="00F92352" w:rsidP="00F92352">
      <w:r>
        <w:tab/>
      </w:r>
    </w:p>
    <w:p w14:paraId="744EFCCF" w14:textId="020FC3BD" w:rsidR="00F92352" w:rsidRDefault="00F92352" w:rsidP="00F92352">
      <w:r>
        <w:tab/>
        <w:t xml:space="preserve">Network (Cat. 5/6 </w:t>
      </w:r>
      <w:proofErr w:type="spellStart"/>
      <w:r>
        <w:t>ethernet</w:t>
      </w:r>
      <w:proofErr w:type="spellEnd"/>
      <w:r>
        <w:t>) drops requested:</w:t>
      </w:r>
      <w:r w:rsidR="00E5057D">
        <w:t xml:space="preserve"> NONE</w:t>
      </w:r>
    </w:p>
    <w:p w14:paraId="1545857E" w14:textId="77777777" w:rsidR="00F92352" w:rsidRDefault="00F92352" w:rsidP="00F92352"/>
    <w:p w14:paraId="271EE2A8" w14:textId="737EA158" w:rsidR="00F92352" w:rsidRDefault="00F92352" w:rsidP="00F92352">
      <w:r>
        <w:tab/>
        <w:t>Serial drops requested:</w:t>
      </w:r>
      <w:r w:rsidR="00851F70">
        <w:t xml:space="preserve"> 1 for C-</w:t>
      </w:r>
      <w:proofErr w:type="spellStart"/>
      <w:r w:rsidR="00851F70">
        <w:t>ToF</w:t>
      </w:r>
      <w:proofErr w:type="spellEnd"/>
      <w:r w:rsidR="00851F70">
        <w:t xml:space="preserve"> AMS</w:t>
      </w:r>
    </w:p>
    <w:p w14:paraId="66E9FD21" w14:textId="77777777" w:rsidR="00F92352" w:rsidRDefault="00F92352" w:rsidP="00F92352"/>
    <w:p w14:paraId="39A0BA5F" w14:textId="0F29B2A2" w:rsidR="00F92352" w:rsidRDefault="00F92352" w:rsidP="00F92352">
      <w:r>
        <w:tab/>
        <w:t>IRIG-B drops (BNC coax connector) requested:</w:t>
      </w:r>
      <w:r w:rsidR="00E5057D">
        <w:t xml:space="preserve"> NONE</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638"/>
        <w:gridCol w:w="1242"/>
        <w:gridCol w:w="1440"/>
        <w:gridCol w:w="1440"/>
        <w:gridCol w:w="2880"/>
      </w:tblGrid>
      <w:tr w:rsidR="00F92352" w:rsidRPr="006F5E07" w14:paraId="38354D67" w14:textId="77777777" w:rsidTr="00640705">
        <w:tc>
          <w:tcPr>
            <w:tcW w:w="1638"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242"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 xml:space="preserve">Flow rate, </w:t>
            </w:r>
            <w:proofErr w:type="spellStart"/>
            <w:r w:rsidRPr="006F5E07">
              <w:rPr>
                <w:b/>
                <w:sz w:val="20"/>
                <w:lang w:bidi="x-none"/>
              </w:rPr>
              <w:t>slpm</w:t>
            </w:r>
            <w:proofErr w:type="spellEnd"/>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 xml:space="preserve">Line pressure, </w:t>
            </w:r>
            <w:proofErr w:type="spellStart"/>
            <w:r w:rsidRPr="006F5E07">
              <w:rPr>
                <w:b/>
                <w:sz w:val="20"/>
                <w:lang w:bidi="x-none"/>
              </w:rPr>
              <w:t>Torr</w:t>
            </w:r>
            <w:proofErr w:type="spellEnd"/>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640705">
        <w:tc>
          <w:tcPr>
            <w:tcW w:w="1638" w:type="dxa"/>
            <w:tcBorders>
              <w:top w:val="single" w:sz="6" w:space="0" w:color="008000"/>
            </w:tcBorders>
            <w:shd w:val="clear" w:color="auto" w:fill="auto"/>
          </w:tcPr>
          <w:p w14:paraId="6FE73ECF" w14:textId="20FD62CA" w:rsidR="00F92352" w:rsidRPr="006F5E07" w:rsidRDefault="00F92352" w:rsidP="00023A99">
            <w:pPr>
              <w:rPr>
                <w:sz w:val="20"/>
                <w:lang w:bidi="x-none"/>
              </w:rPr>
            </w:pPr>
            <w:r w:rsidRPr="006F5E07">
              <w:rPr>
                <w:sz w:val="20"/>
                <w:lang w:bidi="x-none"/>
              </w:rPr>
              <w:t xml:space="preserve">1. </w:t>
            </w:r>
            <w:r w:rsidR="00851F70">
              <w:rPr>
                <w:sz w:val="20"/>
                <w:lang w:bidi="x-none"/>
              </w:rPr>
              <w:t>AMS Exhaust</w:t>
            </w:r>
          </w:p>
        </w:tc>
        <w:tc>
          <w:tcPr>
            <w:tcW w:w="1242" w:type="dxa"/>
            <w:tcBorders>
              <w:top w:val="single" w:sz="6" w:space="0" w:color="008000"/>
            </w:tcBorders>
            <w:shd w:val="clear" w:color="auto" w:fill="auto"/>
          </w:tcPr>
          <w:p w14:paraId="1561759A" w14:textId="33C39688" w:rsidR="00F92352" w:rsidRPr="006F5E07" w:rsidRDefault="00851F70" w:rsidP="00851F70">
            <w:pPr>
              <w:jc w:val="center"/>
              <w:rPr>
                <w:sz w:val="20"/>
                <w:lang w:bidi="x-none"/>
              </w:rPr>
            </w:pPr>
            <w:r>
              <w:rPr>
                <w:sz w:val="20"/>
                <w:lang w:bidi="x-none"/>
              </w:rPr>
              <w:t>&lt; 1</w:t>
            </w:r>
          </w:p>
        </w:tc>
        <w:tc>
          <w:tcPr>
            <w:tcW w:w="1440" w:type="dxa"/>
            <w:tcBorders>
              <w:top w:val="single" w:sz="6" w:space="0" w:color="008000"/>
            </w:tcBorders>
            <w:shd w:val="clear" w:color="auto" w:fill="auto"/>
          </w:tcPr>
          <w:p w14:paraId="56E945B9" w14:textId="1D540906" w:rsidR="00F92352" w:rsidRPr="006F5E07" w:rsidRDefault="00851F70" w:rsidP="00851F70">
            <w:pPr>
              <w:jc w:val="center"/>
              <w:rPr>
                <w:sz w:val="20"/>
                <w:lang w:bidi="x-none"/>
              </w:rPr>
            </w:pPr>
            <w:r>
              <w:rPr>
                <w:sz w:val="20"/>
                <w:lang w:bidi="x-none"/>
              </w:rPr>
              <w:t>Ambient</w:t>
            </w:r>
          </w:p>
        </w:tc>
        <w:tc>
          <w:tcPr>
            <w:tcW w:w="1440" w:type="dxa"/>
            <w:tcBorders>
              <w:top w:val="single" w:sz="6" w:space="0" w:color="008000"/>
            </w:tcBorders>
          </w:tcPr>
          <w:p w14:paraId="4E24AD90" w14:textId="4C83E74C" w:rsidR="00F92352" w:rsidRPr="006F5E07" w:rsidRDefault="00851F70" w:rsidP="00851F70">
            <w:pPr>
              <w:jc w:val="center"/>
              <w:rPr>
                <w:sz w:val="20"/>
                <w:lang w:bidi="x-none"/>
              </w:rPr>
            </w:pPr>
            <w:r>
              <w:rPr>
                <w:sz w:val="20"/>
                <w:lang w:bidi="x-none"/>
              </w:rPr>
              <w:t>Diaphragm</w:t>
            </w:r>
          </w:p>
        </w:tc>
        <w:tc>
          <w:tcPr>
            <w:tcW w:w="2880" w:type="dxa"/>
            <w:tcBorders>
              <w:top w:val="single" w:sz="6" w:space="0" w:color="008000"/>
            </w:tcBorders>
            <w:shd w:val="clear" w:color="auto" w:fill="auto"/>
          </w:tcPr>
          <w:p w14:paraId="7023419B" w14:textId="6155CD64" w:rsidR="00F92352" w:rsidRPr="006F5E07" w:rsidRDefault="00851F70" w:rsidP="00851F70">
            <w:pPr>
              <w:jc w:val="center"/>
              <w:rPr>
                <w:sz w:val="20"/>
                <w:lang w:bidi="x-none"/>
              </w:rPr>
            </w:pPr>
            <w:r>
              <w:rPr>
                <w:sz w:val="20"/>
                <w:lang w:bidi="x-none"/>
              </w:rPr>
              <w:t>None</w:t>
            </w:r>
          </w:p>
        </w:tc>
      </w:tr>
      <w:tr w:rsidR="00F92352" w:rsidRPr="006F5E07" w14:paraId="0FC21060" w14:textId="77777777" w:rsidTr="00640705">
        <w:tc>
          <w:tcPr>
            <w:tcW w:w="1638" w:type="dxa"/>
            <w:shd w:val="clear" w:color="auto" w:fill="auto"/>
          </w:tcPr>
          <w:p w14:paraId="65CD9995" w14:textId="33B5645F" w:rsidR="00F92352" w:rsidRPr="006F5E07" w:rsidRDefault="00F92352" w:rsidP="00023A99">
            <w:pPr>
              <w:rPr>
                <w:sz w:val="20"/>
                <w:lang w:bidi="x-none"/>
              </w:rPr>
            </w:pPr>
            <w:r w:rsidRPr="006F5E07">
              <w:rPr>
                <w:sz w:val="20"/>
                <w:lang w:bidi="x-none"/>
              </w:rPr>
              <w:t>2.</w:t>
            </w:r>
            <w:r w:rsidR="00851F70">
              <w:rPr>
                <w:sz w:val="20"/>
                <w:lang w:bidi="x-none"/>
              </w:rPr>
              <w:t xml:space="preserve"> CO2 Exhaust</w:t>
            </w:r>
          </w:p>
        </w:tc>
        <w:tc>
          <w:tcPr>
            <w:tcW w:w="1242" w:type="dxa"/>
            <w:shd w:val="clear" w:color="auto" w:fill="auto"/>
          </w:tcPr>
          <w:p w14:paraId="1B89E85C" w14:textId="20E2533B" w:rsidR="00F92352" w:rsidRPr="006F5E07" w:rsidRDefault="00851F70" w:rsidP="00851F70">
            <w:pPr>
              <w:jc w:val="center"/>
              <w:rPr>
                <w:sz w:val="20"/>
                <w:lang w:bidi="x-none"/>
              </w:rPr>
            </w:pPr>
            <w:r>
              <w:rPr>
                <w:sz w:val="20"/>
                <w:lang w:bidi="x-none"/>
              </w:rPr>
              <w:t>Not continuous</w:t>
            </w:r>
          </w:p>
        </w:tc>
        <w:tc>
          <w:tcPr>
            <w:tcW w:w="1440" w:type="dxa"/>
            <w:shd w:val="clear" w:color="auto" w:fill="auto"/>
          </w:tcPr>
          <w:p w14:paraId="14A3D53C" w14:textId="7E121A2B" w:rsidR="00F92352" w:rsidRPr="006F5E07" w:rsidRDefault="00851F70" w:rsidP="00851F70">
            <w:pPr>
              <w:jc w:val="center"/>
              <w:rPr>
                <w:sz w:val="20"/>
                <w:lang w:bidi="x-none"/>
              </w:rPr>
            </w:pPr>
            <w:r>
              <w:rPr>
                <w:sz w:val="20"/>
                <w:lang w:bidi="x-none"/>
              </w:rPr>
              <w:t>Ambient</w:t>
            </w:r>
          </w:p>
        </w:tc>
        <w:tc>
          <w:tcPr>
            <w:tcW w:w="1440" w:type="dxa"/>
          </w:tcPr>
          <w:p w14:paraId="6C382108" w14:textId="2EBB42F9" w:rsidR="00F92352" w:rsidRPr="006F5E07" w:rsidRDefault="00851F70" w:rsidP="00851F70">
            <w:pPr>
              <w:jc w:val="center"/>
              <w:rPr>
                <w:sz w:val="20"/>
                <w:lang w:bidi="x-none"/>
              </w:rPr>
            </w:pPr>
            <w:r>
              <w:rPr>
                <w:sz w:val="20"/>
                <w:lang w:bidi="x-none"/>
              </w:rPr>
              <w:t>None</w:t>
            </w:r>
          </w:p>
        </w:tc>
        <w:tc>
          <w:tcPr>
            <w:tcW w:w="2880" w:type="dxa"/>
            <w:shd w:val="clear" w:color="auto" w:fill="auto"/>
          </w:tcPr>
          <w:p w14:paraId="3538A261" w14:textId="77777777" w:rsidR="00851F70" w:rsidRDefault="00851F70" w:rsidP="00851F70">
            <w:pPr>
              <w:jc w:val="center"/>
              <w:rPr>
                <w:sz w:val="20"/>
                <w:lang w:bidi="x-none"/>
              </w:rPr>
            </w:pPr>
            <w:r>
              <w:rPr>
                <w:sz w:val="20"/>
                <w:lang w:bidi="x-none"/>
              </w:rPr>
              <w:t xml:space="preserve">100% CO2 released upon closing the inlet valve, </w:t>
            </w:r>
          </w:p>
          <w:p w14:paraId="40581FA0" w14:textId="58BA3296" w:rsidR="00F92352" w:rsidRPr="006F5E07" w:rsidRDefault="00851F70" w:rsidP="00851F70">
            <w:pPr>
              <w:jc w:val="center"/>
              <w:rPr>
                <w:sz w:val="20"/>
                <w:lang w:bidi="x-none"/>
              </w:rPr>
            </w:pPr>
            <w:r>
              <w:rPr>
                <w:sz w:val="20"/>
                <w:lang w:bidi="x-none"/>
              </w:rPr>
              <w:t>&lt; 100 cm3 at 150 PSI</w:t>
            </w:r>
          </w:p>
        </w:tc>
      </w:tr>
      <w:tr w:rsidR="00F92352" w:rsidRPr="006F5E07" w14:paraId="5BA0E8C6" w14:textId="77777777" w:rsidTr="00640705">
        <w:tc>
          <w:tcPr>
            <w:tcW w:w="1638" w:type="dxa"/>
            <w:shd w:val="clear" w:color="auto" w:fill="auto"/>
          </w:tcPr>
          <w:p w14:paraId="22FADEC9" w14:textId="6BEDB9F0" w:rsidR="00F92352" w:rsidRPr="006F5E07" w:rsidRDefault="00F92352" w:rsidP="00023A99">
            <w:pPr>
              <w:rPr>
                <w:sz w:val="20"/>
                <w:lang w:bidi="x-none"/>
              </w:rPr>
            </w:pPr>
            <w:r w:rsidRPr="006F5E07">
              <w:rPr>
                <w:sz w:val="20"/>
                <w:lang w:bidi="x-none"/>
              </w:rPr>
              <w:t>3.</w:t>
            </w:r>
            <w:r w:rsidR="00640705">
              <w:rPr>
                <w:sz w:val="20"/>
                <w:lang w:bidi="x-none"/>
              </w:rPr>
              <w:t>PiLS Exhaust</w:t>
            </w:r>
          </w:p>
        </w:tc>
        <w:tc>
          <w:tcPr>
            <w:tcW w:w="1242" w:type="dxa"/>
            <w:shd w:val="clear" w:color="auto" w:fill="auto"/>
          </w:tcPr>
          <w:p w14:paraId="0D41896F" w14:textId="1A031730" w:rsidR="00F92352" w:rsidRPr="006F5E07" w:rsidRDefault="00640705" w:rsidP="00851F70">
            <w:pPr>
              <w:jc w:val="center"/>
              <w:rPr>
                <w:sz w:val="20"/>
                <w:lang w:bidi="x-none"/>
              </w:rPr>
            </w:pPr>
            <w:r>
              <w:rPr>
                <w:sz w:val="20"/>
                <w:lang w:bidi="x-none"/>
              </w:rPr>
              <w:t>&lt; 30</w:t>
            </w:r>
          </w:p>
        </w:tc>
        <w:tc>
          <w:tcPr>
            <w:tcW w:w="1440" w:type="dxa"/>
            <w:shd w:val="clear" w:color="auto" w:fill="auto"/>
          </w:tcPr>
          <w:p w14:paraId="26421495" w14:textId="039D4E9A" w:rsidR="00F92352" w:rsidRPr="006F5E07" w:rsidRDefault="00640705" w:rsidP="00851F70">
            <w:pPr>
              <w:jc w:val="center"/>
              <w:rPr>
                <w:sz w:val="20"/>
                <w:lang w:bidi="x-none"/>
              </w:rPr>
            </w:pPr>
            <w:r>
              <w:rPr>
                <w:sz w:val="20"/>
                <w:lang w:bidi="x-none"/>
              </w:rPr>
              <w:t>Ambient</w:t>
            </w:r>
          </w:p>
        </w:tc>
        <w:tc>
          <w:tcPr>
            <w:tcW w:w="1440" w:type="dxa"/>
          </w:tcPr>
          <w:p w14:paraId="501C66E1" w14:textId="44DD2C55" w:rsidR="00F92352" w:rsidRPr="006F5E07" w:rsidRDefault="00640705" w:rsidP="00851F70">
            <w:pPr>
              <w:jc w:val="center"/>
              <w:rPr>
                <w:sz w:val="20"/>
                <w:lang w:bidi="x-none"/>
              </w:rPr>
            </w:pPr>
            <w:r>
              <w:rPr>
                <w:sz w:val="20"/>
                <w:lang w:bidi="x-none"/>
              </w:rPr>
              <w:t>Scroll</w:t>
            </w:r>
          </w:p>
        </w:tc>
        <w:tc>
          <w:tcPr>
            <w:tcW w:w="2880" w:type="dxa"/>
            <w:shd w:val="clear" w:color="auto" w:fill="auto"/>
          </w:tcPr>
          <w:p w14:paraId="6CA39BE7" w14:textId="419CF774" w:rsidR="00F92352" w:rsidRPr="006F5E07" w:rsidRDefault="00640705" w:rsidP="00851F70">
            <w:pPr>
              <w:jc w:val="center"/>
              <w:rPr>
                <w:sz w:val="20"/>
                <w:lang w:bidi="x-none"/>
              </w:rPr>
            </w:pPr>
            <w:r>
              <w:rPr>
                <w:sz w:val="20"/>
                <w:lang w:bidi="x-none"/>
              </w:rPr>
              <w:t>Although the exhaust is dried, it may contain some residual water vapor</w:t>
            </w: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7A117F2D" w14:textId="77777777" w:rsidR="00E5057D" w:rsidRDefault="00E5057D" w:rsidP="00F92352">
      <w:r>
        <w:tab/>
      </w:r>
      <w:r>
        <w:tab/>
        <w:t xml:space="preserve">1, ¼” ID black conductive tubing from STA3 rack to </w:t>
      </w:r>
      <w:proofErr w:type="spellStart"/>
      <w:r>
        <w:t>dropsonde</w:t>
      </w:r>
      <w:proofErr w:type="spellEnd"/>
      <w:r>
        <w:t xml:space="preserve"> chute,</w:t>
      </w:r>
    </w:p>
    <w:p w14:paraId="6CE3C5C6" w14:textId="0C48DE68" w:rsidR="00F92352" w:rsidRDefault="00E5057D" w:rsidP="00E5057D">
      <w:pPr>
        <w:ind w:left="1440" w:firstLine="720"/>
      </w:pPr>
      <w:proofErr w:type="gramStart"/>
      <w:r>
        <w:t>delivery</w:t>
      </w:r>
      <w:proofErr w:type="gramEnd"/>
      <w:r>
        <w:t xml:space="preserve"> of calibration particles in zero air</w:t>
      </w:r>
    </w:p>
    <w:p w14:paraId="7927217B" w14:textId="77777777" w:rsidR="00F92352" w:rsidRDefault="00F92352" w:rsidP="00F92352"/>
    <w:p w14:paraId="6D3C62E4" w14:textId="6288F566" w:rsidR="00F92352" w:rsidRDefault="00F92352" w:rsidP="00F92352">
      <w:r>
        <w:tab/>
        <w:t>Other gas lines (number, location, type of service):</w:t>
      </w:r>
      <w:r w:rsidR="00E5057D">
        <w:t xml:space="preserve"> NONE</w:t>
      </w:r>
    </w:p>
    <w:p w14:paraId="40AAC4BB" w14:textId="77777777" w:rsidR="00F92352" w:rsidRDefault="00F92352" w:rsidP="00F92352"/>
    <w:p w14:paraId="724A162B" w14:textId="77777777" w:rsidR="00F92352" w:rsidRDefault="00F92352" w:rsidP="00F92352"/>
    <w:p w14:paraId="1F416077" w14:textId="721E0B52" w:rsidR="00F92352" w:rsidRDefault="00F92352" w:rsidP="00F92352">
      <w:pPr>
        <w:ind w:left="720"/>
      </w:pPr>
      <w:r>
        <w:t xml:space="preserve">Will you be sending data to the AOC data station? </w:t>
      </w:r>
      <w:r w:rsidR="006D3874">
        <w:t>NO.</w:t>
      </w:r>
      <w:r>
        <w:t xml:space="preserve">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77777777" w:rsidR="00F92352" w:rsidRPr="001546EB" w:rsidRDefault="00F92352" w:rsidP="00023A99">
            <w:r w:rsidRPr="001546EB">
              <w:t>1.</w:t>
            </w:r>
          </w:p>
        </w:tc>
        <w:tc>
          <w:tcPr>
            <w:tcW w:w="2160" w:type="dxa"/>
            <w:tcBorders>
              <w:top w:val="single" w:sz="6" w:space="0" w:color="008000"/>
            </w:tcBorders>
            <w:shd w:val="clear" w:color="auto" w:fill="auto"/>
          </w:tcPr>
          <w:p w14:paraId="2E38CDFE" w14:textId="77777777" w:rsidR="00F92352" w:rsidRPr="001546EB" w:rsidRDefault="00F92352" w:rsidP="00023A99"/>
        </w:tc>
        <w:tc>
          <w:tcPr>
            <w:tcW w:w="3600" w:type="dxa"/>
            <w:tcBorders>
              <w:top w:val="single" w:sz="6" w:space="0" w:color="008000"/>
            </w:tcBorders>
            <w:shd w:val="clear" w:color="auto" w:fill="auto"/>
          </w:tcPr>
          <w:p w14:paraId="544363C9" w14:textId="77777777" w:rsidR="00F92352" w:rsidRPr="001546EB" w:rsidRDefault="00F92352" w:rsidP="00023A99"/>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proofErr w:type="gramStart"/>
      <w:r>
        <w:rPr>
          <w:b/>
        </w:rPr>
        <w:t>a.  flight</w:t>
      </w:r>
      <w:proofErr w:type="gramEnd"/>
      <w:r>
        <w:rPr>
          <w:b/>
        </w:rPr>
        <w:t xml:space="preserve"> days:</w:t>
      </w:r>
    </w:p>
    <w:p w14:paraId="2702F368" w14:textId="6A0AACD1" w:rsidR="00F92352" w:rsidRDefault="00F92352" w:rsidP="00F92352">
      <w:r>
        <w:tab/>
        <w:t>Pre-flight time requested at aircraft (hours):</w:t>
      </w:r>
      <w:r w:rsidR="006D3874">
        <w:t xml:space="preserve"> 3-AMS, 3-PiLS</w:t>
      </w:r>
    </w:p>
    <w:p w14:paraId="3740ADC8" w14:textId="77777777" w:rsidR="00F92352" w:rsidRDefault="00F92352" w:rsidP="00F92352"/>
    <w:p w14:paraId="475792B2" w14:textId="77777777" w:rsidR="00F92352" w:rsidRDefault="00F92352" w:rsidP="00F92352">
      <w:r>
        <w:tab/>
        <w:t xml:space="preserve">Routine pre-flight ground support required? </w:t>
      </w:r>
    </w:p>
    <w:p w14:paraId="05A3839F" w14:textId="77777777" w:rsidR="00F92352" w:rsidRDefault="00F92352" w:rsidP="00F92352">
      <w:pPr>
        <w:ind w:left="720" w:firstLine="720"/>
      </w:pPr>
      <w:r>
        <w:t>(</w:t>
      </w:r>
      <w:proofErr w:type="gramStart"/>
      <w:r>
        <w:t>stands</w:t>
      </w:r>
      <w:proofErr w:type="gramEnd"/>
      <w:r>
        <w:t xml:space="preserve">, ladders, forklifts, covers, external equipment, etc.) </w:t>
      </w:r>
    </w:p>
    <w:p w14:paraId="3694C2D1" w14:textId="70EF4C4B" w:rsidR="006D3874" w:rsidRDefault="006D3874" w:rsidP="00F92352">
      <w:pPr>
        <w:ind w:left="720" w:firstLine="720"/>
      </w:pPr>
      <w:r>
        <w:tab/>
        <w:t>Calibration equipment on cart under aircraft</w:t>
      </w:r>
    </w:p>
    <w:p w14:paraId="6CFD0CC7" w14:textId="77777777" w:rsidR="00F92352" w:rsidRDefault="00F92352" w:rsidP="00F92352"/>
    <w:p w14:paraId="42E019F7" w14:textId="77777777" w:rsidR="00F92352" w:rsidRDefault="00F92352" w:rsidP="00F92352"/>
    <w:p w14:paraId="2A50F352" w14:textId="274EBBA1" w:rsidR="00F92352" w:rsidRDefault="00F92352" w:rsidP="00F92352">
      <w:r>
        <w:tab/>
        <w:t>Routine post-flight time requested at aircraft (hours):</w:t>
      </w:r>
      <w:r w:rsidR="006D3874">
        <w:t xml:space="preserve"> 1-AMS, 1-PiLS</w:t>
      </w:r>
    </w:p>
    <w:p w14:paraId="7E935B6A" w14:textId="77777777" w:rsidR="00F92352" w:rsidRDefault="00F92352" w:rsidP="00F92352">
      <w:pPr>
        <w:ind w:left="720"/>
      </w:pPr>
    </w:p>
    <w:p w14:paraId="7626EE69" w14:textId="77777777" w:rsidR="00F92352" w:rsidRDefault="00F92352" w:rsidP="00F92352">
      <w:pPr>
        <w:ind w:left="720"/>
      </w:pPr>
      <w:r>
        <w:t xml:space="preserve">Routine post-flight ground support required? </w:t>
      </w:r>
    </w:p>
    <w:p w14:paraId="4E952A8E" w14:textId="77777777" w:rsidR="00F92352" w:rsidRDefault="00F92352" w:rsidP="00F92352">
      <w:pPr>
        <w:ind w:left="720" w:firstLine="720"/>
      </w:pPr>
      <w:r>
        <w:t>(</w:t>
      </w:r>
      <w:proofErr w:type="gramStart"/>
      <w:r>
        <w:t>stands</w:t>
      </w:r>
      <w:proofErr w:type="gramEnd"/>
      <w:r>
        <w:t>, ladders, forklifts, covers, external equipment, etc.)</w:t>
      </w:r>
    </w:p>
    <w:p w14:paraId="4B8E5F87" w14:textId="564E9600" w:rsidR="00F92352" w:rsidRDefault="006D3874" w:rsidP="00F92352">
      <w:r>
        <w:tab/>
      </w:r>
      <w:r>
        <w:tab/>
      </w:r>
      <w:r>
        <w:tab/>
      </w:r>
      <w:proofErr w:type="gramStart"/>
      <w:r>
        <w:t>Patience from crew.</w:t>
      </w:r>
      <w:proofErr w:type="gramEnd"/>
    </w:p>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proofErr w:type="gramStart"/>
      <w:r>
        <w:rPr>
          <w:b/>
        </w:rPr>
        <w:t>b.  non</w:t>
      </w:r>
      <w:proofErr w:type="gramEnd"/>
      <w:r>
        <w:rPr>
          <w:b/>
        </w:rPr>
        <w:t>-flight days:</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w:t>
      </w:r>
      <w:proofErr w:type="gramStart"/>
      <w:r>
        <w:t>please</w:t>
      </w:r>
      <w:proofErr w:type="gramEnd"/>
      <w:r>
        <w:t xml:space="preserve"> describe location, how often, for how long, type of ground support equipment needed, weather constraints, etc.)</w:t>
      </w:r>
    </w:p>
    <w:p w14:paraId="1FDD6AF3" w14:textId="5904B9CD" w:rsidR="006D3874" w:rsidRDefault="006D3874" w:rsidP="00F92352">
      <w:pPr>
        <w:ind w:left="1440"/>
      </w:pPr>
      <w:r>
        <w:tab/>
        <w:t xml:space="preserve">Calibration equipment on cart under aircraft delivering calibration particles in zero air with the power supplied through the </w:t>
      </w:r>
      <w:proofErr w:type="spellStart"/>
      <w:r>
        <w:t>dropsonde</w:t>
      </w:r>
      <w:proofErr w:type="spellEnd"/>
      <w:r>
        <w:t xml:space="preserve"> chute, every non-flight, non-hard-down day, all day. </w:t>
      </w:r>
    </w:p>
    <w:p w14:paraId="40F025BB"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6D9E65BA" w:rsidR="00F92352" w:rsidRDefault="006D3874" w:rsidP="0073230C">
      <w:pPr>
        <w:ind w:left="1440"/>
        <w:jc w:val="both"/>
      </w:pPr>
      <w:r>
        <w:t>The C-</w:t>
      </w:r>
      <w:proofErr w:type="spellStart"/>
      <w:r>
        <w:t>ToF</w:t>
      </w:r>
      <w:proofErr w:type="spellEnd"/>
      <w:r>
        <w:t xml:space="preserve"> AMS needs to sample filtered inlet air for gas phase background and electronic baseline measurements as well as single ion calibrations, near start of each flight and after landing</w:t>
      </w:r>
      <w:r w:rsidR="0073230C">
        <w:t xml:space="preserve">, about </w:t>
      </w:r>
      <w:r>
        <w:t xml:space="preserve">15 minutes, </w:t>
      </w:r>
      <w:r w:rsidR="0073230C">
        <w:t xml:space="preserve">any </w:t>
      </w:r>
      <w:r>
        <w:t>altitude for in</w:t>
      </w:r>
      <w:r w:rsidR="0073230C">
        <w:t>-</w:t>
      </w:r>
      <w:r>
        <w:t xml:space="preserve">flight </w:t>
      </w:r>
      <w:proofErr w:type="spellStart"/>
      <w:r>
        <w:t>cals</w:t>
      </w:r>
      <w:proofErr w:type="spellEnd"/>
      <w:r w:rsidR="0073230C">
        <w:t xml:space="preserve"> as long as science data isn’t needed for 15 minutes</w:t>
      </w:r>
      <w:r>
        <w:t xml:space="preserve">, ground for post-flight </w:t>
      </w:r>
      <w:proofErr w:type="spellStart"/>
      <w:r>
        <w:t>cals</w:t>
      </w:r>
      <w:proofErr w:type="spellEnd"/>
      <w:r>
        <w:t>.</w:t>
      </w: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w:t>
      </w:r>
      <w:proofErr w:type="gramStart"/>
      <w:r>
        <w:t>issues</w:t>
      </w:r>
      <w:proofErr w:type="gramEnd"/>
      <w:r>
        <w:t xml:space="preserve"> during roll/pitch, ascent/descent, sampling in cloud, icing etc.)</w:t>
      </w:r>
    </w:p>
    <w:p w14:paraId="62E695F2" w14:textId="4DD1EA5F" w:rsidR="00F92352" w:rsidRDefault="006D3874" w:rsidP="0073230C">
      <w:pPr>
        <w:ind w:left="1440"/>
        <w:jc w:val="both"/>
      </w:pPr>
      <w:r>
        <w:t>The C-</w:t>
      </w:r>
      <w:proofErr w:type="spellStart"/>
      <w:r>
        <w:t>ToF</w:t>
      </w:r>
      <w:proofErr w:type="spellEnd"/>
      <w:r>
        <w:t xml:space="preserve"> AMS </w:t>
      </w:r>
      <w:r w:rsidR="0073230C">
        <w:t>can detect contamination during sampling in ice clouds. Not a problem since these data can be removed from the data set during post-flight processing.</w:t>
      </w:r>
    </w:p>
    <w:p w14:paraId="431361AB" w14:textId="77777777" w:rsidR="00F92352" w:rsidRDefault="00F92352" w:rsidP="00F92352">
      <w:pPr>
        <w:ind w:left="720" w:firstLine="720"/>
        <w:jc w:val="both"/>
      </w:pP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lastRenderedPageBreak/>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w:t>
      </w:r>
      <w:proofErr w:type="spellStart"/>
      <w:r>
        <w:rPr>
          <w:i/>
          <w:u w:val="single"/>
        </w:rPr>
        <w:t>postflight</w:t>
      </w:r>
      <w:proofErr w:type="spellEnd"/>
      <w:r>
        <w:rPr>
          <w:i/>
          <w:u w:val="single"/>
        </w:rPr>
        <w:t xml:space="preserve">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w:t>
      </w:r>
      <w:proofErr w:type="gramStart"/>
      <w:r>
        <w:t>purposes  (</w:t>
      </w:r>
      <w:proofErr w:type="gramEnd"/>
      <w:r>
        <w:t xml:space="preserve">e.g., </w:t>
      </w:r>
      <w:r>
        <w:rPr>
          <w:i/>
        </w:rPr>
        <w:t>n</w:t>
      </w:r>
      <w:r>
        <w:t>-</w:t>
      </w:r>
      <w:proofErr w:type="spellStart"/>
      <w:r>
        <w:t>butanol</w:t>
      </w:r>
      <w:proofErr w:type="spellEnd"/>
      <w:r>
        <w:t xml:space="preserve"> in a CN counter, </w:t>
      </w:r>
      <w:r>
        <w:rPr>
          <w:vertAlign w:val="superscript"/>
        </w:rPr>
        <w:t>210</w:t>
      </w:r>
      <w:r>
        <w:t>Po in a DMA, a UPS for power, compressed gas cylinders for calibrations, etc.)</w:t>
      </w:r>
    </w:p>
    <w:p w14:paraId="4A21715A" w14:textId="77777777" w:rsidR="006A47F1" w:rsidRDefault="006A47F1" w:rsidP="006A47F1">
      <w:pPr>
        <w:ind w:left="1440"/>
        <w:jc w:val="both"/>
      </w:pPr>
      <w:proofErr w:type="gramStart"/>
      <w:r>
        <w:rPr>
          <w:i/>
        </w:rPr>
        <w:t>n</w:t>
      </w:r>
      <w:r>
        <w:t>-</w:t>
      </w:r>
      <w:proofErr w:type="spellStart"/>
      <w:r>
        <w:t>butanol</w:t>
      </w:r>
      <w:proofErr w:type="spellEnd"/>
      <w:proofErr w:type="gramEnd"/>
      <w:r>
        <w:t xml:space="preserve"> in a CN counter</w:t>
      </w:r>
      <w:r>
        <w:t xml:space="preserve"> </w:t>
      </w:r>
    </w:p>
    <w:p w14:paraId="6A09CE14" w14:textId="3D40E954" w:rsidR="00F92352" w:rsidRDefault="006A47F1" w:rsidP="006A47F1">
      <w:pPr>
        <w:ind w:left="1440"/>
        <w:jc w:val="both"/>
      </w:pPr>
      <w:r>
        <w:rPr>
          <w:vertAlign w:val="superscript"/>
        </w:rPr>
        <w:t>210</w:t>
      </w:r>
      <w:r>
        <w:t>Po in a DMA</w:t>
      </w:r>
    </w:p>
    <w:p w14:paraId="1533B913" w14:textId="7E441B45" w:rsidR="00F92352" w:rsidRDefault="006A47F1" w:rsidP="006A47F1">
      <w:pPr>
        <w:ind w:left="1440"/>
        <w:jc w:val="both"/>
      </w:pPr>
      <w:r>
        <w:t>Size 50 ft</w:t>
      </w:r>
      <w:r w:rsidRPr="006A47F1">
        <w:rPr>
          <w:vertAlign w:val="superscript"/>
        </w:rPr>
        <w:t>3</w:t>
      </w:r>
      <w:r>
        <w:t xml:space="preserve"> zero air</w:t>
      </w:r>
    </w:p>
    <w:p w14:paraId="7C4FBF47" w14:textId="77777777" w:rsidR="00F92352" w:rsidRDefault="00F92352" w:rsidP="006A47F1">
      <w:pPr>
        <w:ind w:left="1440"/>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2DB2A219" w:rsidR="00F92352" w:rsidRDefault="002738AB" w:rsidP="006A47F1">
      <w:pPr>
        <w:ind w:left="1440"/>
        <w:jc w:val="both"/>
      </w:pPr>
      <w:r>
        <w:t>None anticipated.</w:t>
      </w:r>
    </w:p>
    <w:p w14:paraId="31924693" w14:textId="77777777" w:rsidR="00F92352" w:rsidRDefault="00F92352" w:rsidP="006A47F1">
      <w:pPr>
        <w:ind w:left="1440"/>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39016309" w14:textId="77777777" w:rsidR="002738AB" w:rsidRDefault="002738AB" w:rsidP="00F92352">
      <w:pPr>
        <w:jc w:val="both"/>
      </w:pPr>
    </w:p>
    <w:p w14:paraId="054134D4" w14:textId="3194535A" w:rsidR="002738AB" w:rsidRDefault="002738AB" w:rsidP="002738AB">
      <w:pPr>
        <w:ind w:left="720"/>
        <w:jc w:val="both"/>
      </w:pPr>
      <w:r>
        <w:t>No special procedure.</w:t>
      </w:r>
    </w:p>
    <w:p w14:paraId="67ADDB62" w14:textId="77777777" w:rsidR="00F92352" w:rsidRDefault="00F92352" w:rsidP="00F92352">
      <w:pPr>
        <w:pStyle w:val="Header"/>
        <w:tabs>
          <w:tab w:val="clear" w:pos="4320"/>
          <w:tab w:val="clear" w:pos="8640"/>
        </w:tabs>
      </w:pPr>
      <w:r>
        <w:rPr>
          <w:sz w:val="36"/>
        </w:rPr>
        <w:br w:type="page"/>
      </w:r>
      <w:r>
        <w:lastRenderedPageBreak/>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w:t>
      </w:r>
      <w:proofErr w:type="gramStart"/>
      <w:r>
        <w:rPr>
          <w:b/>
          <w:sz w:val="36"/>
        </w:rPr>
        <w:t>.  Ground</w:t>
      </w:r>
      <w:proofErr w:type="gramEnd"/>
      <w:r>
        <w:rPr>
          <w:b/>
          <w:sz w:val="36"/>
        </w:rPr>
        <w:t xml:space="preserve">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1A73CB29" w:rsidR="00F92352" w:rsidRDefault="00F92352" w:rsidP="00F92352">
      <w:pPr>
        <w:pStyle w:val="Header"/>
        <w:tabs>
          <w:tab w:val="clear" w:pos="4320"/>
          <w:tab w:val="clear" w:pos="8640"/>
        </w:tabs>
      </w:pPr>
      <w:r>
        <w:tab/>
        <w:t>Power requirements:</w:t>
      </w:r>
      <w:r w:rsidR="0019306E">
        <w:t xml:space="preserve"> 15A, 800 W, 110 VAC, 60 Hz + 3 computers</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309FD79B" w14:textId="6683C2F6" w:rsidR="0019306E" w:rsidRDefault="0019306E" w:rsidP="0019306E">
      <w:pPr>
        <w:pStyle w:val="Header"/>
        <w:tabs>
          <w:tab w:val="clear" w:pos="4320"/>
          <w:tab w:val="clear" w:pos="8640"/>
        </w:tabs>
      </w:pPr>
      <w:r>
        <w:tab/>
      </w:r>
      <w:r>
        <w:tab/>
      </w:r>
      <w:r>
        <w:t xml:space="preserve">Lab </w:t>
      </w:r>
      <w:proofErr w:type="gramStart"/>
      <w:r>
        <w:t>space for a small vacuum chamber, pump</w:t>
      </w:r>
      <w:proofErr w:type="gramEnd"/>
      <w:r>
        <w:t>, and UPS for detectors</w:t>
      </w:r>
    </w:p>
    <w:p w14:paraId="67DB5552" w14:textId="32FB67FA" w:rsidR="0019306E" w:rsidRDefault="0019306E" w:rsidP="0019306E">
      <w:pPr>
        <w:pStyle w:val="Header"/>
        <w:tabs>
          <w:tab w:val="clear" w:pos="4320"/>
          <w:tab w:val="clear" w:pos="8640"/>
        </w:tabs>
      </w:pPr>
      <w:r>
        <w:tab/>
      </w:r>
      <w:r>
        <w:tab/>
        <w:t>Power in the hanger to pump C-</w:t>
      </w:r>
      <w:proofErr w:type="spellStart"/>
      <w:r>
        <w:t>ToF</w:t>
      </w:r>
      <w:proofErr w:type="spellEnd"/>
      <w:r>
        <w:t xml:space="preserve"> AMS before integration</w:t>
      </w:r>
    </w:p>
    <w:p w14:paraId="50C81F81" w14:textId="286D8449" w:rsidR="0019306E" w:rsidRDefault="0019306E" w:rsidP="0019306E">
      <w:pPr>
        <w:pStyle w:val="Header"/>
        <w:tabs>
          <w:tab w:val="clear" w:pos="4320"/>
          <w:tab w:val="clear" w:pos="8640"/>
        </w:tabs>
        <w:ind w:left="720" w:firstLine="720"/>
      </w:pPr>
      <w:r>
        <w:t>Flammable liquids storage</w:t>
      </w: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4D4B2B95" w:rsidR="00F92352" w:rsidRDefault="00F92352" w:rsidP="00F92352">
      <w:pPr>
        <w:pStyle w:val="Header"/>
        <w:tabs>
          <w:tab w:val="clear" w:pos="4320"/>
          <w:tab w:val="clear" w:pos="8640"/>
        </w:tabs>
      </w:pPr>
      <w:r>
        <w:tab/>
        <w:t>Workspace, ft</w:t>
      </w:r>
      <w:r>
        <w:rPr>
          <w:vertAlign w:val="superscript"/>
        </w:rPr>
        <w:t>2</w:t>
      </w:r>
      <w:r>
        <w:t>:</w:t>
      </w:r>
      <w:r w:rsidR="0019306E">
        <w:t xml:space="preserve"> 200 for AMS, 150 for </w:t>
      </w:r>
      <w:proofErr w:type="spellStart"/>
      <w:r w:rsidR="0019306E">
        <w:t>PiLS</w:t>
      </w:r>
      <w:proofErr w:type="spellEnd"/>
    </w:p>
    <w:p w14:paraId="288C74E7" w14:textId="57D3CB9E" w:rsidR="00F92352" w:rsidRDefault="00F92352" w:rsidP="00F92352">
      <w:pPr>
        <w:pStyle w:val="Header"/>
        <w:tabs>
          <w:tab w:val="clear" w:pos="4320"/>
          <w:tab w:val="clear" w:pos="8640"/>
        </w:tabs>
      </w:pPr>
      <w:r>
        <w:tab/>
        <w:t>Number of tables/chairs:</w:t>
      </w:r>
      <w:r w:rsidR="0019306E">
        <w:t xml:space="preserve"> 3 tables/4 chairs for both AMS and </w:t>
      </w:r>
      <w:proofErr w:type="spellStart"/>
      <w:r w:rsidR="0019306E">
        <w:t>PiLS</w:t>
      </w:r>
      <w:proofErr w:type="spellEnd"/>
    </w:p>
    <w:p w14:paraId="2F6D97B6" w14:textId="796606BC" w:rsidR="00F92352" w:rsidRDefault="00F92352" w:rsidP="00F92352">
      <w:pPr>
        <w:pStyle w:val="Header"/>
        <w:tabs>
          <w:tab w:val="clear" w:pos="4320"/>
          <w:tab w:val="clear" w:pos="8640"/>
        </w:tabs>
      </w:pPr>
      <w:r>
        <w:tab/>
        <w:t>Power requirements:</w:t>
      </w:r>
      <w:r w:rsidR="0019306E">
        <w:t xml:space="preserve"> 15 A, 800 W, 110 VAC, 60 Hz + 3 computers (AMS)</w:t>
      </w:r>
    </w:p>
    <w:p w14:paraId="73375A17" w14:textId="1FB401B9" w:rsidR="0019306E" w:rsidRDefault="0019306E" w:rsidP="00F92352">
      <w:pPr>
        <w:pStyle w:val="Header"/>
        <w:tabs>
          <w:tab w:val="clear" w:pos="4320"/>
          <w:tab w:val="clear" w:pos="8640"/>
        </w:tabs>
      </w:pPr>
      <w:r>
        <w:tab/>
      </w:r>
      <w:r>
        <w:tab/>
        <w:t>&lt;10 A, 110 VAC, 60 Hz (</w:t>
      </w:r>
      <w:proofErr w:type="spellStart"/>
      <w:r>
        <w:t>PiLS</w:t>
      </w:r>
      <w:proofErr w:type="spellEnd"/>
      <w:r>
        <w:t>)</w:t>
      </w:r>
    </w:p>
    <w:p w14:paraId="1A61FA22" w14:textId="57B2DDE0" w:rsidR="00F92352" w:rsidRDefault="00F92352" w:rsidP="00F92352">
      <w:pPr>
        <w:pStyle w:val="Header"/>
        <w:tabs>
          <w:tab w:val="clear" w:pos="4320"/>
          <w:tab w:val="clear" w:pos="8640"/>
        </w:tabs>
      </w:pPr>
      <w:r>
        <w:tab/>
        <w:t>Storage space, ft</w:t>
      </w:r>
      <w:r>
        <w:rPr>
          <w:vertAlign w:val="superscript"/>
        </w:rPr>
        <w:t>2</w:t>
      </w:r>
      <w:r>
        <w:t>:</w:t>
      </w:r>
      <w:r w:rsidR="0019306E">
        <w:t xml:space="preserve"> 100 for AMS, 100 for </w:t>
      </w:r>
      <w:proofErr w:type="spellStart"/>
      <w:r w:rsidR="0019306E">
        <w:t>PiLS</w:t>
      </w:r>
      <w:proofErr w:type="spellEnd"/>
    </w:p>
    <w:p w14:paraId="3BC5BC19" w14:textId="77777777" w:rsidR="00F92352" w:rsidRDefault="00F92352" w:rsidP="00F92352">
      <w:pPr>
        <w:pStyle w:val="Header"/>
        <w:tabs>
          <w:tab w:val="clear" w:pos="4320"/>
          <w:tab w:val="clear" w:pos="8640"/>
        </w:tabs>
      </w:pPr>
      <w:r>
        <w:tab/>
        <w:t>Other requests:</w:t>
      </w:r>
    </w:p>
    <w:p w14:paraId="21B7BDA2" w14:textId="77777777" w:rsidR="002D20D2" w:rsidRDefault="002D20D2" w:rsidP="002D20D2">
      <w:pPr>
        <w:pStyle w:val="Header"/>
        <w:tabs>
          <w:tab w:val="clear" w:pos="4320"/>
          <w:tab w:val="clear" w:pos="8640"/>
        </w:tabs>
        <w:ind w:left="1440"/>
      </w:pPr>
      <w:r>
        <w:t xml:space="preserve">At least 100 </w:t>
      </w:r>
      <w:proofErr w:type="spellStart"/>
      <w:r>
        <w:t>sqft</w:t>
      </w:r>
      <w:proofErr w:type="spellEnd"/>
      <w:r>
        <w:t xml:space="preserve"> of clean l</w:t>
      </w:r>
      <w:r w:rsidR="0019306E">
        <w:t xml:space="preserve">ab space for </w:t>
      </w:r>
      <w:proofErr w:type="spellStart"/>
      <w:r w:rsidR="0019306E">
        <w:t>PiLS</w:t>
      </w:r>
      <w:proofErr w:type="spellEnd"/>
      <w:r>
        <w:t xml:space="preserve">, including three tables, </w:t>
      </w:r>
    </w:p>
    <w:p w14:paraId="03F6BD66" w14:textId="07D7AAED" w:rsidR="0019306E" w:rsidRDefault="002D20D2" w:rsidP="002D20D2">
      <w:pPr>
        <w:pStyle w:val="Header"/>
        <w:tabs>
          <w:tab w:val="clear" w:pos="4320"/>
          <w:tab w:val="clear" w:pos="8640"/>
        </w:tabs>
        <w:ind w:left="1440"/>
      </w:pPr>
      <w:r>
        <w:t xml:space="preserve">2 </w:t>
      </w:r>
      <w:proofErr w:type="gramStart"/>
      <w:r>
        <w:t>chairs,</w:t>
      </w:r>
      <w:proofErr w:type="gramEnd"/>
      <w:r>
        <w:t xml:space="preserve"> and power.</w:t>
      </w:r>
    </w:p>
    <w:p w14:paraId="1753E07C" w14:textId="041099C7" w:rsidR="002D20D2" w:rsidRDefault="002D20D2" w:rsidP="002D20D2">
      <w:pPr>
        <w:pStyle w:val="Header"/>
        <w:tabs>
          <w:tab w:val="clear" w:pos="4320"/>
          <w:tab w:val="clear" w:pos="8640"/>
        </w:tabs>
        <w:ind w:left="1440"/>
      </w:pPr>
      <w:r>
        <w:t>Flammable liquid storage area – will bring own portable container.</w:t>
      </w:r>
    </w:p>
    <w:p w14:paraId="2BCDEB71" w14:textId="77777777" w:rsidR="00F17D07" w:rsidRDefault="00F17D07"/>
    <w:sectPr w:rsidR="00F17D07" w:rsidSect="00F17D07">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487B" w14:textId="77777777" w:rsidR="00F577CA" w:rsidRDefault="00F577CA" w:rsidP="00023A99">
      <w:r>
        <w:separator/>
      </w:r>
    </w:p>
  </w:endnote>
  <w:endnote w:type="continuationSeparator" w:id="0">
    <w:p w14:paraId="42BF9237" w14:textId="77777777" w:rsidR="00F577CA" w:rsidRDefault="00F577CA"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A3172C" w:rsidRDefault="00A3172C"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A3172C" w:rsidRDefault="00A3172C" w:rsidP="00023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A3172C" w:rsidRDefault="00A3172C"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3E7">
      <w:rPr>
        <w:rStyle w:val="PageNumber"/>
        <w:noProof/>
      </w:rPr>
      <w:t>6</w:t>
    </w:r>
    <w:r>
      <w:rPr>
        <w:rStyle w:val="PageNumber"/>
      </w:rPr>
      <w:fldChar w:fldCharType="end"/>
    </w:r>
  </w:p>
  <w:p w14:paraId="4690ED06" w14:textId="77777777" w:rsidR="00A3172C" w:rsidRDefault="00A3172C" w:rsidP="00023A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5FF31" w14:textId="77777777" w:rsidR="00F577CA" w:rsidRDefault="00F577CA" w:rsidP="00023A99">
      <w:r>
        <w:separator/>
      </w:r>
    </w:p>
  </w:footnote>
  <w:footnote w:type="continuationSeparator" w:id="0">
    <w:p w14:paraId="42D9E5A1" w14:textId="77777777" w:rsidR="00F577CA" w:rsidRDefault="00F577CA"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52BD2"/>
    <w:rsid w:val="000613E7"/>
    <w:rsid w:val="000A6B61"/>
    <w:rsid w:val="000E4B01"/>
    <w:rsid w:val="00100C9A"/>
    <w:rsid w:val="0019306E"/>
    <w:rsid w:val="002738AB"/>
    <w:rsid w:val="002D20D2"/>
    <w:rsid w:val="00465A5B"/>
    <w:rsid w:val="004E0BB2"/>
    <w:rsid w:val="00640705"/>
    <w:rsid w:val="00642501"/>
    <w:rsid w:val="006A47F1"/>
    <w:rsid w:val="006D3874"/>
    <w:rsid w:val="0073230C"/>
    <w:rsid w:val="00747398"/>
    <w:rsid w:val="0075109F"/>
    <w:rsid w:val="0080216E"/>
    <w:rsid w:val="00851F70"/>
    <w:rsid w:val="00883508"/>
    <w:rsid w:val="00933E2F"/>
    <w:rsid w:val="009E14B1"/>
    <w:rsid w:val="00A14818"/>
    <w:rsid w:val="00A3172C"/>
    <w:rsid w:val="00AB3A12"/>
    <w:rsid w:val="00C2416A"/>
    <w:rsid w:val="00C571FB"/>
    <w:rsid w:val="00D0678F"/>
    <w:rsid w:val="00D273D2"/>
    <w:rsid w:val="00E5057D"/>
    <w:rsid w:val="00E871B8"/>
    <w:rsid w:val="00F17D07"/>
    <w:rsid w:val="00F17FB5"/>
    <w:rsid w:val="00F577CA"/>
    <w:rsid w:val="00F76D6C"/>
    <w:rsid w:val="00F86BB7"/>
    <w:rsid w:val="00F92352"/>
    <w:rsid w:val="00FB69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paragraph" w:styleId="ListParagraph">
    <w:name w:val="List Paragraph"/>
    <w:basedOn w:val="Normal"/>
    <w:uiPriority w:val="34"/>
    <w:qFormat/>
    <w:rsid w:val="00AB3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 w:type="paragraph" w:styleId="ListParagraph">
    <w:name w:val="List Paragraph"/>
    <w:basedOn w:val="Normal"/>
    <w:uiPriority w:val="34"/>
    <w:qFormat/>
    <w:rsid w:val="00AB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srl.noaa.gov/csd/groups/csd7/measurements/2013senex/P3/integ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M.Middlebrook@noa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sten.warneke@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NOAA ESRL CSD</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Warneke</dc:creator>
  <cp:lastModifiedBy>Ann Middlebrook</cp:lastModifiedBy>
  <cp:revision>20</cp:revision>
  <dcterms:created xsi:type="dcterms:W3CDTF">2012-10-17T19:21:00Z</dcterms:created>
  <dcterms:modified xsi:type="dcterms:W3CDTF">2012-10-17T21:33:00Z</dcterms:modified>
</cp:coreProperties>
</file>