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AD" w:rsidRDefault="00C574AD">
      <w:pPr>
        <w:rPr>
          <w:b/>
          <w:sz w:val="36"/>
        </w:rPr>
      </w:pPr>
      <w:r>
        <w:rPr>
          <w:b/>
          <w:sz w:val="36"/>
        </w:rPr>
        <w:t>I.  General information:</w:t>
      </w:r>
    </w:p>
    <w:p w:rsidR="00C574AD" w:rsidRDefault="00C574AD"/>
    <w:p w:rsidR="00C574AD" w:rsidRDefault="00C574AD"/>
    <w:p w:rsidR="00C574AD" w:rsidRPr="00965463" w:rsidRDefault="00C574AD">
      <w:pPr>
        <w:rPr>
          <w:color w:val="548DD4" w:themeColor="text2" w:themeTint="99"/>
        </w:rPr>
      </w:pPr>
      <w:r>
        <w:t xml:space="preserve">1.  Mission name:  </w:t>
      </w:r>
      <w:r w:rsidR="00D941F2" w:rsidRPr="00965463">
        <w:rPr>
          <w:b/>
          <w:color w:val="548DD4" w:themeColor="text2" w:themeTint="99"/>
        </w:rPr>
        <w:t>SENEX 2013</w:t>
      </w:r>
    </w:p>
    <w:p w:rsidR="00C574AD" w:rsidRDefault="00C574AD"/>
    <w:p w:rsidR="00C574AD" w:rsidRDefault="00C574AD">
      <w:r>
        <w:t xml:space="preserve">2.  Instrument name: </w:t>
      </w:r>
      <w:r w:rsidRPr="00965463">
        <w:rPr>
          <w:b/>
          <w:color w:val="548DD4" w:themeColor="text2" w:themeTint="99"/>
        </w:rPr>
        <w:t xml:space="preserve">CRD + PAS + </w:t>
      </w:r>
      <w:r w:rsidR="00D941F2" w:rsidRPr="00965463">
        <w:rPr>
          <w:b/>
          <w:color w:val="548DD4" w:themeColor="text2" w:themeTint="99"/>
        </w:rPr>
        <w:t>CLAP</w:t>
      </w:r>
      <w:r w:rsidRPr="00965463">
        <w:rPr>
          <w:b/>
          <w:color w:val="548DD4" w:themeColor="text2" w:themeTint="99"/>
        </w:rPr>
        <w:t xml:space="preserve"> + UHSAS (</w:t>
      </w:r>
      <w:proofErr w:type="spellStart"/>
      <w:r w:rsidRPr="00965463">
        <w:rPr>
          <w:b/>
          <w:color w:val="548DD4" w:themeColor="text2" w:themeTint="99"/>
        </w:rPr>
        <w:t>Sta</w:t>
      </w:r>
      <w:proofErr w:type="spellEnd"/>
      <w:r w:rsidRPr="00965463">
        <w:rPr>
          <w:b/>
          <w:color w:val="548DD4" w:themeColor="text2" w:themeTint="99"/>
        </w:rPr>
        <w:t xml:space="preserve"> 2 rack)</w:t>
      </w:r>
      <w:r>
        <w:tab/>
      </w:r>
    </w:p>
    <w:p w:rsidR="00C574AD" w:rsidRDefault="00C574AD"/>
    <w:p w:rsidR="00C574AD" w:rsidRPr="00965463" w:rsidRDefault="00C574AD" w:rsidP="00965463">
      <w:pPr>
        <w:ind w:left="2160" w:hanging="2160"/>
        <w:rPr>
          <w:color w:val="548DD4" w:themeColor="text2" w:themeTint="99"/>
        </w:rPr>
      </w:pPr>
      <w:r>
        <w:t xml:space="preserve">3.  What is measured: </w:t>
      </w:r>
      <w:r w:rsidRPr="00965463">
        <w:rPr>
          <w:b/>
          <w:color w:val="548DD4" w:themeColor="text2" w:themeTint="99"/>
        </w:rPr>
        <w:t>Aerosol extinction, aerosol absorptio</w:t>
      </w:r>
      <w:r w:rsidR="00D941F2" w:rsidRPr="00965463">
        <w:rPr>
          <w:b/>
          <w:color w:val="548DD4" w:themeColor="text2" w:themeTint="99"/>
        </w:rPr>
        <w:t xml:space="preserve">n, aerosol size resolved number </w:t>
      </w:r>
      <w:proofErr w:type="gramStart"/>
      <w:r w:rsidRPr="00965463">
        <w:rPr>
          <w:b/>
          <w:color w:val="548DD4" w:themeColor="text2" w:themeTint="99"/>
        </w:rPr>
        <w:t>concentrations</w:t>
      </w:r>
      <w:proofErr w:type="gramEnd"/>
    </w:p>
    <w:p w:rsidR="00C574AD" w:rsidRPr="00965463" w:rsidRDefault="00C574AD">
      <w:pPr>
        <w:rPr>
          <w:color w:val="548DD4" w:themeColor="text2" w:themeTint="99"/>
        </w:rPr>
      </w:pPr>
    </w:p>
    <w:p w:rsidR="00C574AD" w:rsidRDefault="00C574AD">
      <w:r>
        <w:t>4.  Short description of measurement technique:</w:t>
      </w:r>
    </w:p>
    <w:p w:rsidR="00C574AD" w:rsidRPr="00965463" w:rsidRDefault="00C574AD" w:rsidP="00965463">
      <w:pPr>
        <w:ind w:left="720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>CRD: Laser-based measurement of light extinction of aerosols</w:t>
      </w:r>
    </w:p>
    <w:p w:rsidR="00C574AD" w:rsidRPr="00965463" w:rsidRDefault="00C574AD" w:rsidP="00965463">
      <w:pPr>
        <w:ind w:left="720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>PAS: Laser-based measurement of light absorption of aerosols</w:t>
      </w:r>
    </w:p>
    <w:p w:rsidR="00C574AD" w:rsidRPr="00965463" w:rsidRDefault="00D941F2" w:rsidP="00965463">
      <w:pPr>
        <w:ind w:left="720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>CLAP</w:t>
      </w:r>
      <w:r w:rsidR="00C574AD" w:rsidRPr="00965463">
        <w:rPr>
          <w:b/>
          <w:color w:val="548DD4" w:themeColor="text2" w:themeTint="99"/>
        </w:rPr>
        <w:t>: Filter-based measurement of light absorption of aerosols</w:t>
      </w:r>
    </w:p>
    <w:p w:rsidR="00C574AD" w:rsidRPr="00965463" w:rsidRDefault="00C574AD" w:rsidP="00965463">
      <w:pPr>
        <w:ind w:left="720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>UHSAS: Fine particle size distribution by laser light scattering.</w:t>
      </w:r>
    </w:p>
    <w:p w:rsidR="00C574AD" w:rsidRDefault="00C574AD"/>
    <w:p w:rsidR="00C574AD" w:rsidRDefault="00C574AD">
      <w:r>
        <w:t>5. Contact information for all personnel going to the field with this instrument:</w:t>
      </w:r>
    </w:p>
    <w:p w:rsidR="00C574AD" w:rsidRDefault="00C574AD">
      <w:r>
        <w:t xml:space="preserve">    (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multiple investigators,</w:t>
      </w:r>
      <w:r>
        <w:t xml:space="preserve"> </w:t>
      </w:r>
      <w:r>
        <w:rPr>
          <w:i/>
        </w:rPr>
        <w:t>please list the PI or primary contact person first</w:t>
      </w:r>
      <w:r>
        <w:t>)</w:t>
      </w:r>
    </w:p>
    <w:p w:rsidR="00C574AD" w:rsidRDefault="00C574AD">
      <w:pPr>
        <w:pStyle w:val="Header"/>
        <w:tabs>
          <w:tab w:val="clear" w:pos="4320"/>
          <w:tab w:val="clear" w:pos="8640"/>
        </w:tabs>
      </w:pPr>
      <w:r>
        <w:tab/>
      </w: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094"/>
        <w:gridCol w:w="2472"/>
        <w:gridCol w:w="2091"/>
        <w:gridCol w:w="2091"/>
      </w:tblGrid>
      <w:tr w:rsidR="00C574AD" w:rsidRPr="006F5E07">
        <w:tc>
          <w:tcPr>
            <w:tcW w:w="2094" w:type="dxa"/>
            <w:tcBorders>
              <w:bottom w:val="single" w:sz="6" w:space="0" w:color="008000"/>
            </w:tcBorders>
            <w:shd w:val="clear" w:color="auto" w:fill="auto"/>
          </w:tcPr>
          <w:p w:rsidR="00C574AD" w:rsidRPr="006F5E07" w:rsidRDefault="00C574AD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Name</w:t>
            </w:r>
          </w:p>
        </w:tc>
        <w:tc>
          <w:tcPr>
            <w:tcW w:w="2472" w:type="dxa"/>
            <w:tcBorders>
              <w:bottom w:val="single" w:sz="6" w:space="0" w:color="008000"/>
            </w:tcBorders>
            <w:shd w:val="clear" w:color="auto" w:fill="auto"/>
          </w:tcPr>
          <w:p w:rsidR="00C574AD" w:rsidRPr="006F5E07" w:rsidRDefault="00C574AD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Email</w:t>
            </w:r>
          </w:p>
        </w:tc>
        <w:tc>
          <w:tcPr>
            <w:tcW w:w="2091" w:type="dxa"/>
            <w:tcBorders>
              <w:bottom w:val="single" w:sz="6" w:space="0" w:color="008000"/>
            </w:tcBorders>
            <w:shd w:val="clear" w:color="auto" w:fill="auto"/>
          </w:tcPr>
          <w:p w:rsidR="00C574AD" w:rsidRPr="006F5E07" w:rsidRDefault="00C574AD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 xml:space="preserve">Office phone </w:t>
            </w:r>
          </w:p>
        </w:tc>
        <w:tc>
          <w:tcPr>
            <w:tcW w:w="2091" w:type="dxa"/>
            <w:tcBorders>
              <w:bottom w:val="single" w:sz="6" w:space="0" w:color="008000"/>
            </w:tcBorders>
            <w:shd w:val="clear" w:color="auto" w:fill="auto"/>
          </w:tcPr>
          <w:p w:rsidR="00C574AD" w:rsidRPr="006F5E07" w:rsidRDefault="00C574AD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Cell phone</w:t>
            </w:r>
          </w:p>
        </w:tc>
      </w:tr>
      <w:tr w:rsidR="00C574AD" w:rsidRPr="006F5E07">
        <w:tc>
          <w:tcPr>
            <w:tcW w:w="2094" w:type="dxa"/>
            <w:tcBorders>
              <w:top w:val="single" w:sz="6" w:space="0" w:color="008000"/>
            </w:tcBorders>
            <w:shd w:val="clear" w:color="auto" w:fill="auto"/>
          </w:tcPr>
          <w:p w:rsidR="00C574AD" w:rsidRPr="00965463" w:rsidRDefault="00C574AD">
            <w:pPr>
              <w:pStyle w:val="Header"/>
              <w:tabs>
                <w:tab w:val="clear" w:pos="4320"/>
                <w:tab w:val="clear" w:pos="8640"/>
              </w:tabs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1. Dan Lack, PI </w:t>
            </w:r>
          </w:p>
        </w:tc>
        <w:tc>
          <w:tcPr>
            <w:tcW w:w="2472" w:type="dxa"/>
            <w:tcBorders>
              <w:top w:val="single" w:sz="6" w:space="0" w:color="008000"/>
            </w:tcBorders>
            <w:shd w:val="clear" w:color="auto" w:fill="auto"/>
          </w:tcPr>
          <w:p w:rsidR="00C574AD" w:rsidRPr="00965463" w:rsidRDefault="000C521F" w:rsidP="00D941F2">
            <w:pPr>
              <w:rPr>
                <w:color w:val="548DD4" w:themeColor="text2" w:themeTint="99"/>
                <w:sz w:val="20"/>
              </w:rPr>
            </w:pPr>
            <w:hyperlink r:id="rId8" w:history="1">
              <w:r w:rsidR="00D941F2" w:rsidRPr="00965463">
                <w:rPr>
                  <w:rStyle w:val="Hyperlink"/>
                  <w:color w:val="548DD4" w:themeColor="text2" w:themeTint="99"/>
                  <w:sz w:val="20"/>
                </w:rPr>
                <w:t>daniel.lack@noaa.gov</w:t>
              </w:r>
            </w:hyperlink>
          </w:p>
        </w:tc>
        <w:tc>
          <w:tcPr>
            <w:tcW w:w="2091" w:type="dxa"/>
            <w:tcBorders>
              <w:top w:val="single" w:sz="6" w:space="0" w:color="008000"/>
            </w:tcBorders>
            <w:shd w:val="clear" w:color="auto" w:fill="auto"/>
          </w:tcPr>
          <w:p w:rsidR="00C574AD" w:rsidRPr="00965463" w:rsidRDefault="00C574AD" w:rsidP="00FD0256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303</w:t>
            </w:r>
            <w:r w:rsidR="00FD0256" w:rsidRPr="00965463">
              <w:rPr>
                <w:color w:val="548DD4" w:themeColor="text2" w:themeTint="99"/>
                <w:sz w:val="20"/>
              </w:rPr>
              <w:t>-</w:t>
            </w:r>
            <w:r w:rsidRPr="00965463">
              <w:rPr>
                <w:color w:val="548DD4" w:themeColor="text2" w:themeTint="99"/>
                <w:sz w:val="20"/>
              </w:rPr>
              <w:t>497</w:t>
            </w:r>
            <w:r w:rsidR="00FD0256" w:rsidRPr="00965463">
              <w:rPr>
                <w:color w:val="548DD4" w:themeColor="text2" w:themeTint="99"/>
                <w:sz w:val="20"/>
              </w:rPr>
              <w:t>-</w:t>
            </w:r>
            <w:r w:rsidRPr="00965463">
              <w:rPr>
                <w:color w:val="548DD4" w:themeColor="text2" w:themeTint="99"/>
                <w:sz w:val="20"/>
              </w:rPr>
              <w:t>5824</w:t>
            </w:r>
          </w:p>
        </w:tc>
        <w:tc>
          <w:tcPr>
            <w:tcW w:w="2091" w:type="dxa"/>
            <w:tcBorders>
              <w:top w:val="single" w:sz="6" w:space="0" w:color="008000"/>
            </w:tcBorders>
            <w:shd w:val="clear" w:color="auto" w:fill="auto"/>
          </w:tcPr>
          <w:p w:rsidR="00C574AD" w:rsidRPr="00965463" w:rsidRDefault="00C574AD" w:rsidP="00FD0256">
            <w:pPr>
              <w:pStyle w:val="Header"/>
              <w:tabs>
                <w:tab w:val="clear" w:pos="4320"/>
                <w:tab w:val="clear" w:pos="8640"/>
              </w:tabs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720</w:t>
            </w:r>
            <w:r w:rsidR="00FD0256" w:rsidRPr="00965463">
              <w:rPr>
                <w:color w:val="548DD4" w:themeColor="text2" w:themeTint="99"/>
                <w:sz w:val="20"/>
              </w:rPr>
              <w:t>-</w:t>
            </w:r>
            <w:r w:rsidRPr="00965463">
              <w:rPr>
                <w:color w:val="548DD4" w:themeColor="text2" w:themeTint="99"/>
                <w:sz w:val="20"/>
              </w:rPr>
              <w:t>635</w:t>
            </w:r>
            <w:r w:rsidR="00FD0256" w:rsidRPr="00965463">
              <w:rPr>
                <w:color w:val="548DD4" w:themeColor="text2" w:themeTint="99"/>
                <w:sz w:val="20"/>
              </w:rPr>
              <w:t>-</w:t>
            </w:r>
            <w:r w:rsidRPr="00965463">
              <w:rPr>
                <w:color w:val="548DD4" w:themeColor="text2" w:themeTint="99"/>
                <w:sz w:val="20"/>
              </w:rPr>
              <w:t>2039</w:t>
            </w:r>
          </w:p>
        </w:tc>
      </w:tr>
      <w:tr w:rsidR="00C574AD" w:rsidRPr="006F5E07">
        <w:tc>
          <w:tcPr>
            <w:tcW w:w="2094" w:type="dxa"/>
            <w:shd w:val="clear" w:color="auto" w:fill="auto"/>
          </w:tcPr>
          <w:p w:rsidR="00C574AD" w:rsidRPr="00965463" w:rsidRDefault="00C574AD">
            <w:pPr>
              <w:pStyle w:val="Header"/>
              <w:tabs>
                <w:tab w:val="clear" w:pos="4320"/>
                <w:tab w:val="clear" w:pos="8640"/>
              </w:tabs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2. Charles Brock</w:t>
            </w:r>
          </w:p>
        </w:tc>
        <w:tc>
          <w:tcPr>
            <w:tcW w:w="2472" w:type="dxa"/>
            <w:shd w:val="clear" w:color="auto" w:fill="auto"/>
          </w:tcPr>
          <w:p w:rsidR="00C574AD" w:rsidRPr="00965463" w:rsidRDefault="00D941F2" w:rsidP="00D941F2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c</w:t>
            </w:r>
            <w:r w:rsidR="00C574AD" w:rsidRPr="00965463">
              <w:rPr>
                <w:color w:val="548DD4" w:themeColor="text2" w:themeTint="99"/>
                <w:sz w:val="20"/>
              </w:rPr>
              <w:t>harles.</w:t>
            </w:r>
            <w:r w:rsidRPr="00965463">
              <w:rPr>
                <w:color w:val="548DD4" w:themeColor="text2" w:themeTint="99"/>
                <w:sz w:val="20"/>
              </w:rPr>
              <w:t>a</w:t>
            </w:r>
            <w:r w:rsidR="00C574AD" w:rsidRPr="00965463">
              <w:rPr>
                <w:color w:val="548DD4" w:themeColor="text2" w:themeTint="99"/>
                <w:sz w:val="20"/>
              </w:rPr>
              <w:t>.</w:t>
            </w:r>
            <w:r w:rsidRPr="00965463">
              <w:rPr>
                <w:color w:val="548DD4" w:themeColor="text2" w:themeTint="99"/>
                <w:sz w:val="20"/>
              </w:rPr>
              <w:t>b</w:t>
            </w:r>
            <w:r w:rsidR="00C574AD" w:rsidRPr="00965463">
              <w:rPr>
                <w:color w:val="548DD4" w:themeColor="text2" w:themeTint="99"/>
                <w:sz w:val="20"/>
              </w:rPr>
              <w:t>rock@noaa.gov</w:t>
            </w:r>
          </w:p>
        </w:tc>
        <w:tc>
          <w:tcPr>
            <w:tcW w:w="2091" w:type="dxa"/>
            <w:shd w:val="clear" w:color="auto" w:fill="auto"/>
          </w:tcPr>
          <w:p w:rsidR="00C574AD" w:rsidRPr="00965463" w:rsidRDefault="00C574AD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303-497-3795</w:t>
            </w:r>
          </w:p>
        </w:tc>
        <w:tc>
          <w:tcPr>
            <w:tcW w:w="2091" w:type="dxa"/>
            <w:shd w:val="clear" w:color="auto" w:fill="auto"/>
          </w:tcPr>
          <w:p w:rsidR="00C574AD" w:rsidRPr="00965463" w:rsidRDefault="00C574AD">
            <w:pPr>
              <w:pStyle w:val="Header"/>
              <w:tabs>
                <w:tab w:val="clear" w:pos="4320"/>
                <w:tab w:val="clear" w:pos="8640"/>
              </w:tabs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303-887-2523</w:t>
            </w:r>
          </w:p>
        </w:tc>
      </w:tr>
      <w:tr w:rsidR="00C574AD" w:rsidRPr="006F5E07">
        <w:tc>
          <w:tcPr>
            <w:tcW w:w="2094" w:type="dxa"/>
            <w:shd w:val="clear" w:color="auto" w:fill="auto"/>
          </w:tcPr>
          <w:p w:rsidR="00D941F2" w:rsidRPr="00965463" w:rsidRDefault="00C574AD">
            <w:pPr>
              <w:pStyle w:val="Header"/>
              <w:tabs>
                <w:tab w:val="clear" w:pos="4320"/>
                <w:tab w:val="clear" w:pos="8640"/>
              </w:tabs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3. Justin </w:t>
            </w:r>
            <w:proofErr w:type="spellStart"/>
            <w:r w:rsidRPr="00965463">
              <w:rPr>
                <w:color w:val="548DD4" w:themeColor="text2" w:themeTint="99"/>
                <w:sz w:val="20"/>
              </w:rPr>
              <w:t>Langridge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:rsidR="00C574AD" w:rsidRPr="00965463" w:rsidRDefault="00C574AD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justin.langridge@noaa.gov</w:t>
            </w:r>
          </w:p>
        </w:tc>
        <w:tc>
          <w:tcPr>
            <w:tcW w:w="2091" w:type="dxa"/>
            <w:shd w:val="clear" w:color="auto" w:fill="auto"/>
          </w:tcPr>
          <w:p w:rsidR="00C574AD" w:rsidRPr="00965463" w:rsidRDefault="00C574AD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303-497-3470</w:t>
            </w:r>
          </w:p>
        </w:tc>
        <w:tc>
          <w:tcPr>
            <w:tcW w:w="2091" w:type="dxa"/>
            <w:shd w:val="clear" w:color="auto" w:fill="auto"/>
          </w:tcPr>
          <w:p w:rsidR="00C574AD" w:rsidRPr="00965463" w:rsidRDefault="00C574AD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720-242-7555</w:t>
            </w:r>
          </w:p>
        </w:tc>
      </w:tr>
      <w:tr w:rsidR="00D941F2" w:rsidRPr="006F5E07">
        <w:tc>
          <w:tcPr>
            <w:tcW w:w="2094" w:type="dxa"/>
            <w:shd w:val="clear" w:color="auto" w:fill="auto"/>
          </w:tcPr>
          <w:p w:rsidR="00D941F2" w:rsidRPr="00965463" w:rsidRDefault="00D941F2">
            <w:pPr>
              <w:pStyle w:val="Header"/>
              <w:tabs>
                <w:tab w:val="clear" w:pos="4320"/>
                <w:tab w:val="clear" w:pos="8640"/>
              </w:tabs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4. Nick Wagner</w:t>
            </w:r>
          </w:p>
        </w:tc>
        <w:tc>
          <w:tcPr>
            <w:tcW w:w="2472" w:type="dxa"/>
            <w:shd w:val="clear" w:color="auto" w:fill="auto"/>
          </w:tcPr>
          <w:p w:rsidR="00D941F2" w:rsidRPr="00965463" w:rsidRDefault="000C521F">
            <w:pPr>
              <w:rPr>
                <w:color w:val="548DD4" w:themeColor="text2" w:themeTint="99"/>
                <w:sz w:val="20"/>
              </w:rPr>
            </w:pPr>
            <w:hyperlink r:id="rId9" w:history="1">
              <w:r w:rsidR="00D941F2" w:rsidRPr="00965463">
                <w:rPr>
                  <w:rStyle w:val="Hyperlink"/>
                  <w:color w:val="548DD4" w:themeColor="text2" w:themeTint="99"/>
                  <w:sz w:val="20"/>
                </w:rPr>
                <w:t>Nick.wagner@noaa.gov</w:t>
              </w:r>
            </w:hyperlink>
          </w:p>
        </w:tc>
        <w:tc>
          <w:tcPr>
            <w:tcW w:w="2091" w:type="dxa"/>
            <w:shd w:val="clear" w:color="auto" w:fill="auto"/>
          </w:tcPr>
          <w:p w:rsidR="00D941F2" w:rsidRPr="00965463" w:rsidRDefault="00D941F2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303-497-3924</w:t>
            </w:r>
          </w:p>
        </w:tc>
        <w:tc>
          <w:tcPr>
            <w:tcW w:w="2091" w:type="dxa"/>
            <w:shd w:val="clear" w:color="auto" w:fill="auto"/>
          </w:tcPr>
          <w:p w:rsidR="00D941F2" w:rsidRPr="00965463" w:rsidRDefault="00D941F2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303-544-0893</w:t>
            </w:r>
          </w:p>
        </w:tc>
      </w:tr>
    </w:tbl>
    <w:p w:rsidR="00C574AD" w:rsidRDefault="00C574AD"/>
    <w:p w:rsidR="00C574AD" w:rsidRDefault="00C574AD">
      <w:pPr>
        <w:rPr>
          <w:b/>
          <w:sz w:val="36"/>
        </w:rPr>
      </w:pPr>
    </w:p>
    <w:p w:rsidR="00C574AD" w:rsidRDefault="00C574AD">
      <w:pPr>
        <w:rPr>
          <w:b/>
          <w:sz w:val="36"/>
        </w:rPr>
      </w:pPr>
      <w:r>
        <w:rPr>
          <w:b/>
          <w:sz w:val="36"/>
        </w:rPr>
        <w:t>II</w:t>
      </w:r>
      <w:proofErr w:type="gramStart"/>
      <w:r>
        <w:rPr>
          <w:b/>
          <w:sz w:val="36"/>
        </w:rPr>
        <w:t>.  Specific</w:t>
      </w:r>
      <w:proofErr w:type="gramEnd"/>
      <w:r>
        <w:rPr>
          <w:b/>
          <w:sz w:val="36"/>
        </w:rPr>
        <w:t xml:space="preserve"> information:</w:t>
      </w:r>
    </w:p>
    <w:p w:rsidR="00C574AD" w:rsidRDefault="00C574AD">
      <w:pPr>
        <w:rPr>
          <w:b/>
        </w:rPr>
      </w:pPr>
    </w:p>
    <w:p w:rsidR="00C574AD" w:rsidRDefault="00C574AD">
      <w:pPr>
        <w:rPr>
          <w:b/>
        </w:rPr>
      </w:pPr>
    </w:p>
    <w:p w:rsidR="00C574AD" w:rsidRPr="00A16DC2" w:rsidRDefault="00C574AD">
      <w:pPr>
        <w:rPr>
          <w:b/>
          <w:sz w:val="28"/>
        </w:rPr>
      </w:pPr>
      <w:r w:rsidRPr="003F6A20">
        <w:rPr>
          <w:sz w:val="28"/>
        </w:rPr>
        <w:t>1. Total installed weight:</w:t>
      </w:r>
      <w:r w:rsidRPr="00A16DC2">
        <w:rPr>
          <w:b/>
          <w:sz w:val="28"/>
        </w:rPr>
        <w:tab/>
      </w:r>
      <w:r w:rsidR="00D941F2">
        <w:rPr>
          <w:b/>
          <w:sz w:val="28"/>
        </w:rPr>
        <w:t>6</w:t>
      </w:r>
      <w:r w:rsidR="00AE213C">
        <w:rPr>
          <w:b/>
          <w:sz w:val="28"/>
        </w:rPr>
        <w:t>50</w:t>
      </w:r>
      <w:r w:rsidR="00D941F2">
        <w:rPr>
          <w:b/>
          <w:sz w:val="28"/>
        </w:rPr>
        <w:t>.4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lb</w:t>
      </w:r>
      <w:proofErr w:type="spellEnd"/>
      <w:r>
        <w:rPr>
          <w:b/>
          <w:sz w:val="28"/>
        </w:rPr>
        <w:t xml:space="preserve"> </w:t>
      </w:r>
    </w:p>
    <w:p w:rsidR="00C574AD" w:rsidRDefault="00C574AD">
      <w:pPr>
        <w:ind w:left="720"/>
      </w:pPr>
    </w:p>
    <w:tbl>
      <w:tblPr>
        <w:tblW w:w="0" w:type="auto"/>
        <w:tblInd w:w="1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880"/>
        <w:gridCol w:w="2880"/>
        <w:gridCol w:w="2880"/>
      </w:tblGrid>
      <w:tr w:rsidR="00CB7838" w:rsidRPr="00A16DC2">
        <w:tc>
          <w:tcPr>
            <w:tcW w:w="2880" w:type="dxa"/>
            <w:tcBorders>
              <w:bottom w:val="single" w:sz="6" w:space="0" w:color="008000"/>
            </w:tcBorders>
            <w:shd w:val="clear" w:color="auto" w:fill="auto"/>
          </w:tcPr>
          <w:p w:rsidR="00C574AD" w:rsidRPr="009154AA" w:rsidRDefault="00C574AD" w:rsidP="00CB7838">
            <w:pPr>
              <w:jc w:val="right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Rack weight and balance info</w:t>
            </w:r>
          </w:p>
        </w:tc>
        <w:tc>
          <w:tcPr>
            <w:tcW w:w="288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Allowed</w:t>
            </w:r>
          </w:p>
        </w:tc>
        <w:tc>
          <w:tcPr>
            <w:tcW w:w="288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Actual</w:t>
            </w:r>
          </w:p>
        </w:tc>
      </w:tr>
      <w:tr w:rsidR="00CB7838" w:rsidRPr="00A16DC2">
        <w:tc>
          <w:tcPr>
            <w:tcW w:w="2880" w:type="dxa"/>
            <w:tcBorders>
              <w:top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right"/>
              <w:rPr>
                <w:sz w:val="20"/>
              </w:rPr>
            </w:pPr>
            <w:r w:rsidRPr="009154AA">
              <w:rPr>
                <w:sz w:val="20"/>
              </w:rPr>
              <w:t>Weight, lbs.: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500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D941F2" w:rsidP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480.4</w:t>
            </w:r>
          </w:p>
        </w:tc>
      </w:tr>
      <w:tr w:rsidR="00CB7838" w:rsidRPr="00A16DC2">
        <w:tc>
          <w:tcPr>
            <w:tcW w:w="2880" w:type="dxa"/>
            <w:shd w:val="clear" w:color="auto" w:fill="auto"/>
          </w:tcPr>
          <w:p w:rsidR="00CB7838" w:rsidRPr="009154AA" w:rsidRDefault="00CB7838" w:rsidP="00CB7838">
            <w:pPr>
              <w:jc w:val="right"/>
              <w:rPr>
                <w:sz w:val="20"/>
              </w:rPr>
            </w:pPr>
            <w:r w:rsidRPr="009154AA">
              <w:rPr>
                <w:sz w:val="20"/>
              </w:rPr>
              <w:t>Overturning moment, in-lbs.:</w:t>
            </w:r>
          </w:p>
        </w:tc>
        <w:tc>
          <w:tcPr>
            <w:tcW w:w="2880" w:type="dxa"/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13400</w:t>
            </w:r>
          </w:p>
        </w:tc>
        <w:tc>
          <w:tcPr>
            <w:tcW w:w="2880" w:type="dxa"/>
            <w:shd w:val="clear" w:color="auto" w:fill="auto"/>
          </w:tcPr>
          <w:p w:rsidR="00CB7838" w:rsidRPr="00965463" w:rsidRDefault="00CB7838" w:rsidP="00D941F2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1238</w:t>
            </w:r>
            <w:r w:rsidR="00D941F2" w:rsidRPr="00965463">
              <w:rPr>
                <w:color w:val="548DD4" w:themeColor="text2" w:themeTint="99"/>
                <w:sz w:val="20"/>
              </w:rPr>
              <w:t>0</w:t>
            </w:r>
          </w:p>
        </w:tc>
      </w:tr>
    </w:tbl>
    <w:p w:rsidR="00CB7838" w:rsidRDefault="00CB7838">
      <w:pPr>
        <w:ind w:left="720" w:firstLine="720"/>
      </w:pPr>
    </w:p>
    <w:p w:rsidR="00CB7838" w:rsidRPr="00A16DC2" w:rsidRDefault="00CB7838">
      <w:pPr>
        <w:ind w:left="720"/>
        <w:rPr>
          <w:b/>
          <w:sz w:val="20"/>
        </w:rPr>
      </w:pPr>
      <w:r w:rsidRPr="00A16DC2">
        <w:rPr>
          <w:b/>
          <w:sz w:val="20"/>
        </w:rPr>
        <w:t>Pod weight and CG:</w:t>
      </w:r>
    </w:p>
    <w:p w:rsidR="00CB7838" w:rsidRDefault="00CB7838"/>
    <w:p w:rsidR="00CB7838" w:rsidRDefault="00CB7838"/>
    <w:p w:rsidR="00CB7838" w:rsidRDefault="00CB7838">
      <w:r w:rsidRPr="00474F56">
        <w:rPr>
          <w:b/>
        </w:rPr>
        <w:t>NOTE</w:t>
      </w:r>
      <w:r>
        <w:t xml:space="preserve">: Please also provide weight-and-balance information for all installed equipment.  Templates for standard electronics racks are available for download </w:t>
      </w:r>
      <w:hyperlink r:id="rId10" w:history="1">
        <w:r w:rsidRPr="00474F56">
          <w:rPr>
            <w:rStyle w:val="Hyperlink"/>
          </w:rPr>
          <w:t>here</w:t>
        </w:r>
      </w:hyperlink>
      <w:r>
        <w:t>.  PIs with non-standard installations will need to provide relevant information in a similar format.</w:t>
      </w:r>
    </w:p>
    <w:p w:rsidR="00CB7838" w:rsidRDefault="00CB7838"/>
    <w:p w:rsidR="00CB7838" w:rsidRDefault="00CB7838"/>
    <w:p w:rsidR="00CB7838" w:rsidRDefault="00CB7838">
      <w:pPr>
        <w:rPr>
          <w:b/>
        </w:rPr>
      </w:pPr>
      <w:r w:rsidRPr="003F6A20">
        <w:rPr>
          <w:sz w:val="28"/>
        </w:rPr>
        <w:t>2.  Individual subassembly info</w:t>
      </w:r>
      <w:r w:rsidRPr="00A16DC2">
        <w:rPr>
          <w:b/>
        </w:rPr>
        <w:t xml:space="preserve"> </w:t>
      </w:r>
      <w:r w:rsidRPr="00A16DC2">
        <w:t>(weights should sum to total listed above)</w:t>
      </w:r>
      <w:r w:rsidRPr="00A16DC2">
        <w:rPr>
          <w:b/>
        </w:rPr>
        <w:t xml:space="preserve"> </w:t>
      </w:r>
    </w:p>
    <w:p w:rsidR="00CB7838" w:rsidRPr="00A16DC2" w:rsidRDefault="00CB7838">
      <w:pPr>
        <w:rPr>
          <w:b/>
        </w:rPr>
      </w:pPr>
    </w:p>
    <w:p w:rsidR="00CB7838" w:rsidRPr="00A16DC2" w:rsidRDefault="00CB7838">
      <w:pPr>
        <w:ind w:left="720"/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33"/>
        <w:gridCol w:w="4320"/>
        <w:gridCol w:w="1440"/>
      </w:tblGrid>
      <w:tr w:rsidR="00CB7838" w:rsidRPr="00A16DC2" w:rsidTr="00D941F2">
        <w:tc>
          <w:tcPr>
            <w:tcW w:w="3033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lastRenderedPageBreak/>
              <w:t>Component name</w:t>
            </w:r>
          </w:p>
        </w:tc>
        <w:tc>
          <w:tcPr>
            <w:tcW w:w="432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Location name and flight station</w:t>
            </w:r>
          </w:p>
        </w:tc>
        <w:tc>
          <w:tcPr>
            <w:tcW w:w="144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Weight, lbs</w:t>
            </w:r>
          </w:p>
        </w:tc>
      </w:tr>
      <w:tr w:rsidR="00965463" w:rsidRPr="00965463" w:rsidTr="00D941F2">
        <w:tc>
          <w:tcPr>
            <w:tcW w:w="3033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 w:rsidP="00D941F2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1. </w:t>
            </w:r>
            <w:r w:rsidR="00D941F2" w:rsidRPr="00965463">
              <w:rPr>
                <w:color w:val="548DD4" w:themeColor="text2" w:themeTint="99"/>
                <w:sz w:val="20"/>
              </w:rPr>
              <w:t>Sta. 2 rack + instruments</w:t>
            </w:r>
          </w:p>
        </w:tc>
        <w:tc>
          <w:tcPr>
            <w:tcW w:w="432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 w:rsidP="00D941F2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Station 2 </w:t>
            </w:r>
          </w:p>
        </w:tc>
        <w:tc>
          <w:tcPr>
            <w:tcW w:w="144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D941F2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480.4</w:t>
            </w:r>
          </w:p>
        </w:tc>
      </w:tr>
      <w:tr w:rsidR="00965463" w:rsidRPr="00965463" w:rsidTr="00D941F2">
        <w:tc>
          <w:tcPr>
            <w:tcW w:w="3033" w:type="dxa"/>
            <w:shd w:val="clear" w:color="auto" w:fill="auto"/>
          </w:tcPr>
          <w:p w:rsidR="00CB7838" w:rsidRPr="00965463" w:rsidRDefault="00CB7838" w:rsidP="00D941F2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2. </w:t>
            </w:r>
            <w:r w:rsidR="00D941F2" w:rsidRPr="00965463">
              <w:rPr>
                <w:color w:val="548DD4" w:themeColor="text2" w:themeTint="99"/>
                <w:sz w:val="20"/>
              </w:rPr>
              <w:t>Wall unit 1: flow controllers</w:t>
            </w:r>
          </w:p>
        </w:tc>
        <w:tc>
          <w:tcPr>
            <w:tcW w:w="4320" w:type="dxa"/>
            <w:shd w:val="clear" w:color="auto" w:fill="auto"/>
          </w:tcPr>
          <w:p w:rsidR="00CB7838" w:rsidRPr="00965463" w:rsidRDefault="00D941F2" w:rsidP="00D941F2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 Sidewall, FS 495-505</w:t>
            </w:r>
          </w:p>
        </w:tc>
        <w:tc>
          <w:tcPr>
            <w:tcW w:w="1440" w:type="dxa"/>
            <w:shd w:val="clear" w:color="auto" w:fill="auto"/>
          </w:tcPr>
          <w:p w:rsidR="00CB7838" w:rsidRPr="00965463" w:rsidRDefault="00D941F2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20</w:t>
            </w:r>
          </w:p>
        </w:tc>
      </w:tr>
      <w:tr w:rsidR="00965463" w:rsidRPr="00965463" w:rsidTr="00D941F2">
        <w:tc>
          <w:tcPr>
            <w:tcW w:w="3033" w:type="dxa"/>
            <w:shd w:val="clear" w:color="auto" w:fill="auto"/>
          </w:tcPr>
          <w:p w:rsidR="00CB7838" w:rsidRPr="00965463" w:rsidRDefault="00CB7838" w:rsidP="00D941F2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3. </w:t>
            </w:r>
            <w:r w:rsidR="00D941F2" w:rsidRPr="00965463">
              <w:rPr>
                <w:color w:val="548DD4" w:themeColor="text2" w:themeTint="99"/>
                <w:sz w:val="20"/>
              </w:rPr>
              <w:t>Wall unit 2: Inlet conditioning</w:t>
            </w:r>
          </w:p>
        </w:tc>
        <w:tc>
          <w:tcPr>
            <w:tcW w:w="4320" w:type="dxa"/>
            <w:shd w:val="clear" w:color="auto" w:fill="auto"/>
          </w:tcPr>
          <w:p w:rsidR="00CB7838" w:rsidRPr="00965463" w:rsidRDefault="00CB7838" w:rsidP="00D941F2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 </w:t>
            </w:r>
            <w:r w:rsidR="00D941F2" w:rsidRPr="00965463">
              <w:rPr>
                <w:color w:val="548DD4" w:themeColor="text2" w:themeTint="99"/>
                <w:sz w:val="20"/>
              </w:rPr>
              <w:t>Sidewall, FS 445-458</w:t>
            </w:r>
          </w:p>
        </w:tc>
        <w:tc>
          <w:tcPr>
            <w:tcW w:w="1440" w:type="dxa"/>
            <w:shd w:val="clear" w:color="auto" w:fill="auto"/>
          </w:tcPr>
          <w:p w:rsidR="00CB7838" w:rsidRPr="00965463" w:rsidRDefault="00AE213C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30</w:t>
            </w:r>
            <w:r w:rsidR="00CB7838" w:rsidRPr="00965463">
              <w:rPr>
                <w:color w:val="548DD4" w:themeColor="text2" w:themeTint="99"/>
                <w:sz w:val="20"/>
              </w:rPr>
              <w:t xml:space="preserve"> </w:t>
            </w:r>
          </w:p>
        </w:tc>
      </w:tr>
      <w:tr w:rsidR="00965463" w:rsidRPr="00965463" w:rsidTr="00D941F2">
        <w:tc>
          <w:tcPr>
            <w:tcW w:w="3033" w:type="dxa"/>
            <w:shd w:val="clear" w:color="auto" w:fill="auto"/>
          </w:tcPr>
          <w:p w:rsidR="00CB7838" w:rsidRPr="00965463" w:rsidRDefault="00CB7838" w:rsidP="00D941F2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4. </w:t>
            </w:r>
            <w:r w:rsidR="00D941F2" w:rsidRPr="00965463">
              <w:rPr>
                <w:color w:val="548DD4" w:themeColor="text2" w:themeTint="99"/>
                <w:sz w:val="20"/>
              </w:rPr>
              <w:t>Wall unit 3:gas cylinders</w:t>
            </w:r>
          </w:p>
        </w:tc>
        <w:tc>
          <w:tcPr>
            <w:tcW w:w="4320" w:type="dxa"/>
            <w:shd w:val="clear" w:color="auto" w:fill="auto"/>
          </w:tcPr>
          <w:p w:rsidR="00CB7838" w:rsidRPr="00965463" w:rsidRDefault="00D941F2" w:rsidP="00D941F2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 Sidewall, FS 430-444</w:t>
            </w:r>
          </w:p>
        </w:tc>
        <w:tc>
          <w:tcPr>
            <w:tcW w:w="1440" w:type="dxa"/>
            <w:shd w:val="clear" w:color="auto" w:fill="auto"/>
          </w:tcPr>
          <w:p w:rsidR="00CB7838" w:rsidRPr="00965463" w:rsidRDefault="00D941F2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70</w:t>
            </w:r>
          </w:p>
        </w:tc>
      </w:tr>
      <w:tr w:rsidR="00965463" w:rsidRPr="00965463" w:rsidTr="00D941F2">
        <w:tc>
          <w:tcPr>
            <w:tcW w:w="3033" w:type="dxa"/>
            <w:shd w:val="clear" w:color="auto" w:fill="auto"/>
          </w:tcPr>
          <w:p w:rsidR="00CB7838" w:rsidRPr="00965463" w:rsidRDefault="00CB7838" w:rsidP="00D941F2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5. </w:t>
            </w:r>
            <w:r w:rsidR="00D941F2" w:rsidRPr="00965463">
              <w:rPr>
                <w:color w:val="548DD4" w:themeColor="text2" w:themeTint="99"/>
                <w:sz w:val="20"/>
              </w:rPr>
              <w:t>Vacuum Pumps</w:t>
            </w:r>
          </w:p>
        </w:tc>
        <w:tc>
          <w:tcPr>
            <w:tcW w:w="4320" w:type="dxa"/>
            <w:shd w:val="clear" w:color="auto" w:fill="auto"/>
          </w:tcPr>
          <w:p w:rsidR="00CB7838" w:rsidRPr="00965463" w:rsidRDefault="00D941F2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Floor, Outboard, FS 444-458</w:t>
            </w:r>
          </w:p>
        </w:tc>
        <w:tc>
          <w:tcPr>
            <w:tcW w:w="1440" w:type="dxa"/>
            <w:shd w:val="clear" w:color="auto" w:fill="auto"/>
          </w:tcPr>
          <w:p w:rsidR="00CB7838" w:rsidRPr="00965463" w:rsidRDefault="00D941F2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50</w:t>
            </w:r>
          </w:p>
        </w:tc>
      </w:tr>
      <w:tr w:rsidR="00CB7838" w:rsidRPr="00A16DC2" w:rsidTr="00D941F2">
        <w:trPr>
          <w:trHeight w:val="99"/>
        </w:trPr>
        <w:tc>
          <w:tcPr>
            <w:tcW w:w="3033" w:type="dxa"/>
            <w:shd w:val="clear" w:color="auto" w:fill="auto"/>
          </w:tcPr>
          <w:p w:rsidR="00CB7838" w:rsidRPr="009154AA" w:rsidRDefault="00CB7838" w:rsidP="00D941F2">
            <w:pPr>
              <w:rPr>
                <w:sz w:val="20"/>
              </w:rPr>
            </w:pPr>
            <w:r w:rsidRPr="009154AA">
              <w:rPr>
                <w:sz w:val="20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 w:rsidTr="00D941F2">
        <w:tc>
          <w:tcPr>
            <w:tcW w:w="3033" w:type="dxa"/>
            <w:shd w:val="clear" w:color="auto" w:fill="auto"/>
          </w:tcPr>
          <w:p w:rsidR="00CB7838" w:rsidRPr="009154AA" w:rsidRDefault="00CB7838" w:rsidP="00D941F2">
            <w:pPr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4320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B7838" w:rsidRDefault="00CB7838" w:rsidP="00CB7838">
            <w:pPr>
              <w:jc w:val="center"/>
              <w:rPr>
                <w:sz w:val="20"/>
              </w:rPr>
            </w:pPr>
          </w:p>
        </w:tc>
      </w:tr>
    </w:tbl>
    <w:p w:rsidR="005222B0" w:rsidRPr="003F6A20" w:rsidRDefault="005222B0">
      <w:pPr>
        <w:rPr>
          <w:sz w:val="28"/>
        </w:rPr>
      </w:pPr>
    </w:p>
    <w:p w:rsidR="00CB7838" w:rsidRPr="003F6A20" w:rsidRDefault="00CB7838" w:rsidP="00CB7838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sz w:val="28"/>
        </w:rPr>
      </w:pPr>
      <w:r w:rsidRPr="003F6A20">
        <w:rPr>
          <w:sz w:val="28"/>
        </w:rPr>
        <w:t>Component power consumption in Amps</w:t>
      </w:r>
    </w:p>
    <w:p w:rsidR="00CB7838" w:rsidRDefault="00CB783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800"/>
        <w:gridCol w:w="864"/>
        <w:gridCol w:w="864"/>
        <w:gridCol w:w="864"/>
        <w:gridCol w:w="864"/>
        <w:gridCol w:w="864"/>
      </w:tblGrid>
      <w:tr w:rsidR="00CB7838" w:rsidRPr="00A16DC2">
        <w:tc>
          <w:tcPr>
            <w:tcW w:w="252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</w:p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Component name</w:t>
            </w:r>
          </w:p>
        </w:tc>
        <w:tc>
          <w:tcPr>
            <w:tcW w:w="180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</w:p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Location name</w:t>
            </w:r>
          </w:p>
        </w:tc>
        <w:tc>
          <w:tcPr>
            <w:tcW w:w="864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400 Hz</w:t>
            </w:r>
          </w:p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3Ø</w:t>
            </w:r>
          </w:p>
        </w:tc>
        <w:tc>
          <w:tcPr>
            <w:tcW w:w="864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400 Hz</w:t>
            </w:r>
          </w:p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1Ø</w:t>
            </w:r>
          </w:p>
        </w:tc>
        <w:tc>
          <w:tcPr>
            <w:tcW w:w="864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</w:p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60 Hz</w:t>
            </w:r>
          </w:p>
        </w:tc>
        <w:tc>
          <w:tcPr>
            <w:tcW w:w="864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</w:p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28VDC</w:t>
            </w:r>
          </w:p>
        </w:tc>
        <w:tc>
          <w:tcPr>
            <w:tcW w:w="864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28VDC</w:t>
            </w:r>
          </w:p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WOW</w:t>
            </w:r>
          </w:p>
        </w:tc>
      </w:tr>
      <w:tr w:rsidR="00CB7838" w:rsidRPr="00A16DC2">
        <w:tc>
          <w:tcPr>
            <w:tcW w:w="252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1. CRD</w:t>
            </w:r>
            <w:r w:rsidR="006943FA" w:rsidRPr="00965463">
              <w:rPr>
                <w:color w:val="548DD4" w:themeColor="text2" w:themeTint="99"/>
                <w:sz w:val="20"/>
              </w:rPr>
              <w:t>-PAS</w:t>
            </w:r>
          </w:p>
        </w:tc>
        <w:tc>
          <w:tcPr>
            <w:tcW w:w="180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Station 2 </w:t>
            </w:r>
          </w:p>
        </w:tc>
        <w:tc>
          <w:tcPr>
            <w:tcW w:w="864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 w:rsidP="009E4A99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9E4A99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10</w:t>
            </w:r>
            <w:r w:rsidR="00CB7838" w:rsidRPr="00965463">
              <w:rPr>
                <w:color w:val="548DD4" w:themeColor="text2" w:themeTint="99"/>
                <w:sz w:val="20"/>
              </w:rPr>
              <w:t>A</w:t>
            </w:r>
          </w:p>
        </w:tc>
        <w:tc>
          <w:tcPr>
            <w:tcW w:w="864" w:type="dxa"/>
            <w:tcBorders>
              <w:top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>
        <w:tc>
          <w:tcPr>
            <w:tcW w:w="2520" w:type="dxa"/>
            <w:shd w:val="clear" w:color="auto" w:fill="auto"/>
          </w:tcPr>
          <w:p w:rsidR="00CB7838" w:rsidRPr="00965463" w:rsidRDefault="00CB7838" w:rsidP="006943FA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2.</w:t>
            </w:r>
            <w:r w:rsidR="006943FA" w:rsidRPr="00965463">
              <w:rPr>
                <w:color w:val="548DD4" w:themeColor="text2" w:themeTint="99"/>
                <w:sz w:val="20"/>
              </w:rPr>
              <w:t xml:space="preserve"> CRD-PAS</w:t>
            </w:r>
          </w:p>
        </w:tc>
        <w:tc>
          <w:tcPr>
            <w:tcW w:w="1800" w:type="dxa"/>
            <w:shd w:val="clear" w:color="auto" w:fill="auto"/>
          </w:tcPr>
          <w:p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Station 2</w:t>
            </w:r>
          </w:p>
        </w:tc>
        <w:tc>
          <w:tcPr>
            <w:tcW w:w="864" w:type="dxa"/>
            <w:shd w:val="clear" w:color="auto" w:fill="auto"/>
          </w:tcPr>
          <w:p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65463" w:rsidRDefault="009E4A99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10</w:t>
            </w:r>
            <w:r w:rsidR="006943FA" w:rsidRPr="00965463">
              <w:rPr>
                <w:color w:val="548DD4" w:themeColor="text2" w:themeTint="99"/>
                <w:sz w:val="20"/>
              </w:rPr>
              <w:t>A</w:t>
            </w:r>
          </w:p>
        </w:tc>
        <w:tc>
          <w:tcPr>
            <w:tcW w:w="864" w:type="dxa"/>
            <w:shd w:val="clear" w:color="auto" w:fill="auto"/>
          </w:tcPr>
          <w:p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>
        <w:tc>
          <w:tcPr>
            <w:tcW w:w="2520" w:type="dxa"/>
            <w:shd w:val="clear" w:color="auto" w:fill="auto"/>
          </w:tcPr>
          <w:p w:rsidR="00CB7838" w:rsidRPr="009154AA" w:rsidRDefault="00CB7838" w:rsidP="006943FA">
            <w:pPr>
              <w:rPr>
                <w:sz w:val="20"/>
              </w:rPr>
            </w:pPr>
            <w:r w:rsidRPr="009154AA">
              <w:rPr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>
        <w:tc>
          <w:tcPr>
            <w:tcW w:w="2520" w:type="dxa"/>
            <w:shd w:val="clear" w:color="auto" w:fill="auto"/>
          </w:tcPr>
          <w:p w:rsidR="00CB7838" w:rsidRPr="009154AA" w:rsidRDefault="00CB7838" w:rsidP="006943FA">
            <w:pPr>
              <w:rPr>
                <w:sz w:val="20"/>
              </w:rPr>
            </w:pPr>
            <w:r w:rsidRPr="009154AA">
              <w:rPr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>
        <w:tc>
          <w:tcPr>
            <w:tcW w:w="2520" w:type="dxa"/>
            <w:tcBorders>
              <w:bottom w:val="single" w:sz="4" w:space="0" w:color="008000"/>
            </w:tcBorders>
            <w:shd w:val="clear" w:color="auto" w:fill="auto"/>
          </w:tcPr>
          <w:p w:rsidR="00CB7838" w:rsidRPr="009154AA" w:rsidRDefault="00CB7838">
            <w:pPr>
              <w:rPr>
                <w:sz w:val="20"/>
              </w:rPr>
            </w:pPr>
            <w:r w:rsidRPr="009154AA">
              <w:rPr>
                <w:sz w:val="20"/>
              </w:rPr>
              <w:t>5.</w:t>
            </w:r>
          </w:p>
        </w:tc>
        <w:tc>
          <w:tcPr>
            <w:tcW w:w="1800" w:type="dxa"/>
            <w:tcBorders>
              <w:bottom w:val="single" w:sz="4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>
        <w:tc>
          <w:tcPr>
            <w:tcW w:w="2520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:rsidR="00CB7838" w:rsidRPr="009154AA" w:rsidRDefault="00CB7838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:rsidR="00CB7838" w:rsidRPr="009154AA" w:rsidRDefault="00CB7838" w:rsidP="00CB7838">
            <w:pPr>
              <w:jc w:val="right"/>
              <w:rPr>
                <w:b/>
              </w:rPr>
            </w:pPr>
            <w:r w:rsidRPr="009154AA">
              <w:rPr>
                <w:b/>
              </w:rPr>
              <w:t>Totals:</w:t>
            </w:r>
          </w:p>
        </w:tc>
        <w:tc>
          <w:tcPr>
            <w:tcW w:w="864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:rsidR="00CB7838" w:rsidRPr="00965463" w:rsidRDefault="00CB7838" w:rsidP="009E4A99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 </w:t>
            </w:r>
            <w:r w:rsidR="009E4A99" w:rsidRPr="00965463">
              <w:rPr>
                <w:color w:val="548DD4" w:themeColor="text2" w:themeTint="99"/>
                <w:sz w:val="20"/>
              </w:rPr>
              <w:t>8A</w:t>
            </w:r>
          </w:p>
        </w:tc>
        <w:tc>
          <w:tcPr>
            <w:tcW w:w="864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:rsidR="00CB7838" w:rsidRPr="00965463" w:rsidRDefault="009E4A99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9</w:t>
            </w:r>
            <w:r w:rsidR="00CB7838" w:rsidRPr="00965463">
              <w:rPr>
                <w:color w:val="548DD4" w:themeColor="text2" w:themeTint="99"/>
                <w:sz w:val="20"/>
              </w:rPr>
              <w:t>A</w:t>
            </w:r>
          </w:p>
        </w:tc>
        <w:tc>
          <w:tcPr>
            <w:tcW w:w="864" w:type="dxa"/>
            <w:tcBorders>
              <w:top w:val="single" w:sz="4" w:space="0" w:color="008000"/>
              <w:bottom w:val="nil"/>
            </w:tcBorders>
            <w:shd w:val="clear" w:color="auto" w:fill="auto"/>
          </w:tcPr>
          <w:p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8000"/>
              <w:bottom w:val="nil"/>
              <w:right w:val="nil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A16DC2">
        <w:tc>
          <w:tcPr>
            <w:tcW w:w="2520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CB7838" w:rsidRPr="009154AA" w:rsidRDefault="00CB7838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400 Hz</w:t>
            </w:r>
          </w:p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3Ø</w:t>
            </w:r>
          </w:p>
        </w:tc>
        <w:tc>
          <w:tcPr>
            <w:tcW w:w="86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400 Hz</w:t>
            </w:r>
          </w:p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1Ø</w:t>
            </w:r>
          </w:p>
        </w:tc>
        <w:tc>
          <w:tcPr>
            <w:tcW w:w="86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60 Hz</w:t>
            </w:r>
          </w:p>
        </w:tc>
        <w:tc>
          <w:tcPr>
            <w:tcW w:w="86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28VDC</w:t>
            </w:r>
          </w:p>
        </w:tc>
        <w:tc>
          <w:tcPr>
            <w:tcW w:w="864" w:type="dxa"/>
            <w:tcBorders>
              <w:top w:val="nil"/>
              <w:bottom w:val="single" w:sz="12" w:space="0" w:color="008000"/>
              <w:right w:val="nil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28VDC</w:t>
            </w:r>
          </w:p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WOW</w:t>
            </w:r>
          </w:p>
        </w:tc>
      </w:tr>
    </w:tbl>
    <w:p w:rsidR="00CB7838" w:rsidRDefault="00CB7838"/>
    <w:p w:rsidR="00CB7838" w:rsidRPr="00A16DC2" w:rsidRDefault="00CB7838">
      <w:pPr>
        <w:rPr>
          <w:b/>
          <w:sz w:val="28"/>
        </w:rPr>
      </w:pPr>
    </w:p>
    <w:p w:rsidR="00CB7838" w:rsidRPr="003F6A20" w:rsidRDefault="00CB7838">
      <w:pPr>
        <w:rPr>
          <w:sz w:val="28"/>
        </w:rPr>
      </w:pPr>
      <w:r w:rsidRPr="003F6A20">
        <w:rPr>
          <w:sz w:val="28"/>
        </w:rPr>
        <w:t>4.  Inlet and exhaust inf</w:t>
      </w:r>
      <w:r>
        <w:rPr>
          <w:sz w:val="28"/>
        </w:rPr>
        <w:t>ormation</w:t>
      </w:r>
    </w:p>
    <w:p w:rsidR="00CB7838" w:rsidRDefault="00CB7838">
      <w:pPr>
        <w:ind w:left="720"/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3600"/>
        <w:gridCol w:w="2880"/>
      </w:tblGrid>
      <w:tr w:rsidR="00CB7838" w:rsidRPr="009154AA">
        <w:tc>
          <w:tcPr>
            <w:tcW w:w="216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Inlet/exhaust name</w:t>
            </w:r>
          </w:p>
        </w:tc>
        <w:tc>
          <w:tcPr>
            <w:tcW w:w="3600" w:type="dxa"/>
            <w:tcBorders>
              <w:bottom w:val="single" w:sz="6" w:space="0" w:color="008000"/>
            </w:tcBorders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Location name and flight station</w:t>
            </w:r>
          </w:p>
        </w:tc>
        <w:tc>
          <w:tcPr>
            <w:tcW w:w="288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Hole size through hull, inches</w:t>
            </w:r>
          </w:p>
        </w:tc>
      </w:tr>
      <w:tr w:rsidR="00CB7838" w:rsidRPr="009154AA">
        <w:tc>
          <w:tcPr>
            <w:tcW w:w="216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  <w:sz w:val="20"/>
              </w:rPr>
              <w:t>1. Low Turbulence Inlet</w:t>
            </w:r>
          </w:p>
        </w:tc>
        <w:tc>
          <w:tcPr>
            <w:tcW w:w="3600" w:type="dxa"/>
            <w:tcBorders>
              <w:top w:val="single" w:sz="6" w:space="0" w:color="008000"/>
            </w:tcBorders>
          </w:tcPr>
          <w:p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FD window, FS 320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2.5 inches</w:t>
            </w:r>
          </w:p>
        </w:tc>
      </w:tr>
      <w:tr w:rsidR="00CB7838" w:rsidRPr="009154AA">
        <w:tc>
          <w:tcPr>
            <w:tcW w:w="2160" w:type="dxa"/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2. </w:t>
            </w:r>
            <w:proofErr w:type="spellStart"/>
            <w:r w:rsidRPr="00965463">
              <w:rPr>
                <w:color w:val="548DD4" w:themeColor="text2" w:themeTint="99"/>
                <w:sz w:val="20"/>
              </w:rPr>
              <w:t>Sta</w:t>
            </w:r>
            <w:proofErr w:type="spellEnd"/>
            <w:r w:rsidRPr="00965463">
              <w:rPr>
                <w:color w:val="548DD4" w:themeColor="text2" w:themeTint="99"/>
                <w:sz w:val="20"/>
              </w:rPr>
              <w:t xml:space="preserve"> 2 exhaust</w:t>
            </w:r>
          </w:p>
        </w:tc>
        <w:tc>
          <w:tcPr>
            <w:tcW w:w="3600" w:type="dxa"/>
          </w:tcPr>
          <w:p w:rsidR="00CB7838" w:rsidRPr="00965463" w:rsidRDefault="00CB7838" w:rsidP="00B50E05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Port side, FS </w:t>
            </w:r>
            <w:r w:rsidR="00B50E05" w:rsidRPr="00965463">
              <w:rPr>
                <w:color w:val="548DD4" w:themeColor="text2" w:themeTint="99"/>
                <w:sz w:val="20"/>
              </w:rPr>
              <w:t>451</w:t>
            </w:r>
            <w:r w:rsidRPr="00965463">
              <w:rPr>
                <w:color w:val="548DD4" w:themeColor="text2" w:themeTint="99"/>
                <w:sz w:val="20"/>
              </w:rPr>
              <w:t>, top port</w:t>
            </w:r>
          </w:p>
        </w:tc>
        <w:tc>
          <w:tcPr>
            <w:tcW w:w="2880" w:type="dxa"/>
            <w:shd w:val="clear" w:color="auto" w:fill="auto"/>
          </w:tcPr>
          <w:p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1/2”, BF </w:t>
            </w:r>
            <w:proofErr w:type="spellStart"/>
            <w:r w:rsidRPr="00965463">
              <w:rPr>
                <w:color w:val="548DD4" w:themeColor="text2" w:themeTint="99"/>
                <w:sz w:val="20"/>
              </w:rPr>
              <w:t>Venturi</w:t>
            </w:r>
            <w:proofErr w:type="spellEnd"/>
            <w:r w:rsidRPr="00965463">
              <w:rPr>
                <w:color w:val="548DD4" w:themeColor="text2" w:themeTint="99"/>
                <w:sz w:val="20"/>
              </w:rPr>
              <w:t xml:space="preserve"> plate dump</w:t>
            </w:r>
          </w:p>
        </w:tc>
      </w:tr>
      <w:tr w:rsidR="00CB7838" w:rsidRPr="009154AA">
        <w:tc>
          <w:tcPr>
            <w:tcW w:w="2160" w:type="dxa"/>
            <w:shd w:val="clear" w:color="auto" w:fill="auto"/>
          </w:tcPr>
          <w:p w:rsidR="00CB7838" w:rsidRPr="009154AA" w:rsidRDefault="00CB7838">
            <w:pPr>
              <w:rPr>
                <w:sz w:val="20"/>
              </w:rPr>
            </w:pPr>
            <w:r w:rsidRPr="009154AA">
              <w:rPr>
                <w:sz w:val="20"/>
              </w:rPr>
              <w:t>3.</w:t>
            </w:r>
          </w:p>
        </w:tc>
        <w:tc>
          <w:tcPr>
            <w:tcW w:w="3600" w:type="dxa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</w:tbl>
    <w:p w:rsidR="00CB7838" w:rsidRDefault="00CB7838"/>
    <w:p w:rsidR="00CB7838" w:rsidRDefault="00CB7838"/>
    <w:p w:rsidR="00CB7838" w:rsidRDefault="00CB7838">
      <w:pPr>
        <w:rPr>
          <w:b/>
        </w:rPr>
      </w:pPr>
      <w:r w:rsidRPr="003F6A20">
        <w:rPr>
          <w:sz w:val="28"/>
        </w:rPr>
        <w:t>5.  Source of flow</w:t>
      </w:r>
      <w:r>
        <w:rPr>
          <w:b/>
        </w:rPr>
        <w:t xml:space="preserve"> </w:t>
      </w:r>
      <w:r w:rsidRPr="00A16DC2">
        <w:t xml:space="preserve">(name and location of pump or </w:t>
      </w:r>
      <w:proofErr w:type="spellStart"/>
      <w:r w:rsidRPr="00A16DC2">
        <w:t>venturi</w:t>
      </w:r>
      <w:proofErr w:type="spellEnd"/>
      <w:r w:rsidRPr="00A16DC2">
        <w:t>)</w:t>
      </w:r>
    </w:p>
    <w:p w:rsidR="00CB7838" w:rsidRPr="00A16DC2" w:rsidRDefault="00CB7838">
      <w:pPr>
        <w:rPr>
          <w:b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3600"/>
      </w:tblGrid>
      <w:tr w:rsidR="00CB7838" w:rsidRPr="009154AA">
        <w:tc>
          <w:tcPr>
            <w:tcW w:w="216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Pump name</w:t>
            </w:r>
          </w:p>
        </w:tc>
        <w:tc>
          <w:tcPr>
            <w:tcW w:w="3600" w:type="dxa"/>
            <w:tcBorders>
              <w:bottom w:val="single" w:sz="6" w:space="0" w:color="008000"/>
            </w:tcBorders>
          </w:tcPr>
          <w:p w:rsidR="00CB7838" w:rsidRPr="009154AA" w:rsidRDefault="00CB7838" w:rsidP="00CB7838">
            <w:pPr>
              <w:jc w:val="center"/>
              <w:rPr>
                <w:b/>
                <w:sz w:val="20"/>
              </w:rPr>
            </w:pPr>
            <w:r w:rsidRPr="009154AA">
              <w:rPr>
                <w:b/>
                <w:sz w:val="20"/>
              </w:rPr>
              <w:t>Location name and flight station</w:t>
            </w:r>
          </w:p>
        </w:tc>
      </w:tr>
      <w:tr w:rsidR="00CB7838" w:rsidRPr="009154AA">
        <w:tc>
          <w:tcPr>
            <w:tcW w:w="216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 w:rsidP="00C3493C">
            <w:pPr>
              <w:tabs>
                <w:tab w:val="center" w:pos="1332"/>
              </w:tabs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1.  CRD</w:t>
            </w:r>
            <w:r w:rsidR="00B50E05" w:rsidRPr="00965463">
              <w:rPr>
                <w:color w:val="548DD4" w:themeColor="text2" w:themeTint="99"/>
                <w:sz w:val="20"/>
              </w:rPr>
              <w:t>-PAS</w:t>
            </w:r>
            <w:r w:rsidRPr="00965463">
              <w:rPr>
                <w:color w:val="548DD4" w:themeColor="text2" w:themeTint="99"/>
                <w:sz w:val="20"/>
              </w:rPr>
              <w:t xml:space="preserve"> scroll pump</w:t>
            </w:r>
            <w:r w:rsidRPr="00965463">
              <w:rPr>
                <w:color w:val="548DD4" w:themeColor="text2" w:themeTint="99"/>
                <w:sz w:val="20"/>
              </w:rPr>
              <w:tab/>
            </w:r>
          </w:p>
        </w:tc>
        <w:tc>
          <w:tcPr>
            <w:tcW w:w="3600" w:type="dxa"/>
            <w:tcBorders>
              <w:top w:val="single" w:sz="6" w:space="0" w:color="008000"/>
            </w:tcBorders>
          </w:tcPr>
          <w:p w:rsidR="00CB7838" w:rsidRPr="00965463" w:rsidRDefault="00CB7838" w:rsidP="00B50E05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Station 2</w:t>
            </w:r>
            <w:r w:rsidR="00B50E05" w:rsidRPr="00965463">
              <w:rPr>
                <w:color w:val="548DD4" w:themeColor="text2" w:themeTint="99"/>
                <w:sz w:val="20"/>
              </w:rPr>
              <w:t>, FS 455</w:t>
            </w:r>
          </w:p>
        </w:tc>
      </w:tr>
      <w:tr w:rsidR="00CB7838" w:rsidRPr="009154AA">
        <w:tc>
          <w:tcPr>
            <w:tcW w:w="2160" w:type="dxa"/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2. UHSAS brushless DC diaphragm pump</w:t>
            </w:r>
          </w:p>
        </w:tc>
        <w:tc>
          <w:tcPr>
            <w:tcW w:w="3600" w:type="dxa"/>
          </w:tcPr>
          <w:p w:rsidR="00CB7838" w:rsidRPr="00965463" w:rsidRDefault="00CB7838" w:rsidP="00CB7838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Internal to UHSAS, Station 2</w:t>
            </w:r>
          </w:p>
        </w:tc>
      </w:tr>
      <w:tr w:rsidR="00CB7838" w:rsidRPr="009154AA">
        <w:tc>
          <w:tcPr>
            <w:tcW w:w="2160" w:type="dxa"/>
            <w:shd w:val="clear" w:color="auto" w:fill="auto"/>
          </w:tcPr>
          <w:p w:rsidR="00CB7838" w:rsidRPr="00965463" w:rsidRDefault="00CB7838" w:rsidP="00C3493C">
            <w:pPr>
              <w:tabs>
                <w:tab w:val="center" w:pos="972"/>
              </w:tabs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3.</w:t>
            </w:r>
            <w:r w:rsidRPr="00965463">
              <w:rPr>
                <w:color w:val="548DD4" w:themeColor="text2" w:themeTint="99"/>
                <w:sz w:val="20"/>
              </w:rPr>
              <w:tab/>
            </w:r>
            <w:r w:rsidR="00B50E05" w:rsidRPr="00965463">
              <w:rPr>
                <w:color w:val="548DD4" w:themeColor="text2" w:themeTint="99"/>
                <w:sz w:val="20"/>
              </w:rPr>
              <w:t>Inlet</w:t>
            </w:r>
            <w:r w:rsidRPr="00965463">
              <w:rPr>
                <w:color w:val="548DD4" w:themeColor="text2" w:themeTint="99"/>
                <w:sz w:val="20"/>
              </w:rPr>
              <w:t xml:space="preserve"> scroll pump</w:t>
            </w:r>
          </w:p>
        </w:tc>
        <w:tc>
          <w:tcPr>
            <w:tcW w:w="3600" w:type="dxa"/>
          </w:tcPr>
          <w:p w:rsidR="00CB7838" w:rsidRPr="00965463" w:rsidRDefault="00CB7838" w:rsidP="00B50E05">
            <w:pPr>
              <w:jc w:val="center"/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Station 2</w:t>
            </w:r>
            <w:r w:rsidR="00B50E05" w:rsidRPr="00965463">
              <w:rPr>
                <w:color w:val="548DD4" w:themeColor="text2" w:themeTint="99"/>
                <w:sz w:val="20"/>
              </w:rPr>
              <w:t>, FS 447</w:t>
            </w:r>
          </w:p>
        </w:tc>
      </w:tr>
      <w:tr w:rsidR="00CB7838" w:rsidRPr="009154AA">
        <w:tc>
          <w:tcPr>
            <w:tcW w:w="2160" w:type="dxa"/>
            <w:shd w:val="clear" w:color="auto" w:fill="auto"/>
          </w:tcPr>
          <w:p w:rsidR="00CB7838" w:rsidRPr="009154AA" w:rsidRDefault="00CB7838">
            <w:pPr>
              <w:rPr>
                <w:sz w:val="20"/>
              </w:rPr>
            </w:pPr>
            <w:r w:rsidRPr="009154AA">
              <w:rPr>
                <w:sz w:val="20"/>
              </w:rPr>
              <w:t>4.</w:t>
            </w:r>
          </w:p>
        </w:tc>
        <w:tc>
          <w:tcPr>
            <w:tcW w:w="3600" w:type="dxa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  <w:tr w:rsidR="00CB7838" w:rsidRPr="009154AA">
        <w:tc>
          <w:tcPr>
            <w:tcW w:w="2160" w:type="dxa"/>
            <w:shd w:val="clear" w:color="auto" w:fill="auto"/>
          </w:tcPr>
          <w:p w:rsidR="00CB7838" w:rsidRPr="009154AA" w:rsidRDefault="00CB7838">
            <w:pPr>
              <w:rPr>
                <w:sz w:val="20"/>
              </w:rPr>
            </w:pPr>
            <w:r w:rsidRPr="009154AA">
              <w:rPr>
                <w:sz w:val="20"/>
              </w:rPr>
              <w:t>5.</w:t>
            </w:r>
          </w:p>
        </w:tc>
        <w:tc>
          <w:tcPr>
            <w:tcW w:w="3600" w:type="dxa"/>
          </w:tcPr>
          <w:p w:rsidR="00CB7838" w:rsidRPr="009154AA" w:rsidRDefault="00CB7838" w:rsidP="00CB7838">
            <w:pPr>
              <w:jc w:val="center"/>
              <w:rPr>
                <w:sz w:val="20"/>
              </w:rPr>
            </w:pPr>
          </w:p>
        </w:tc>
      </w:tr>
    </w:tbl>
    <w:p w:rsidR="00CB7838" w:rsidRPr="00A16DC2" w:rsidRDefault="00CB7838">
      <w:pPr>
        <w:rPr>
          <w:b/>
        </w:rPr>
      </w:pPr>
    </w:p>
    <w:p w:rsidR="00CB7838" w:rsidRPr="00A16DC2" w:rsidRDefault="00CB7838">
      <w:r w:rsidRPr="00A16DC2">
        <w:br w:type="page"/>
      </w:r>
    </w:p>
    <w:p w:rsidR="00CB7838" w:rsidRPr="003F6A20" w:rsidRDefault="00CB7838">
      <w:pPr>
        <w:rPr>
          <w:sz w:val="28"/>
        </w:rPr>
      </w:pPr>
      <w:r w:rsidRPr="003F6A20">
        <w:rPr>
          <w:sz w:val="28"/>
        </w:rPr>
        <w:lastRenderedPageBreak/>
        <w:t>6.  Installed hazardous materials or equipment:</w:t>
      </w:r>
    </w:p>
    <w:p w:rsidR="00CB7838" w:rsidRDefault="00CB7838">
      <w:pPr>
        <w:ind w:firstLine="720"/>
      </w:pPr>
      <w:r>
        <w:t>(</w:t>
      </w:r>
      <w:proofErr w:type="gramStart"/>
      <w:r>
        <w:t>only</w:t>
      </w:r>
      <w:proofErr w:type="gramEnd"/>
      <w:r>
        <w:t xml:space="preserve"> for items </w:t>
      </w:r>
      <w:r w:rsidRPr="00B935FD">
        <w:rPr>
          <w:i/>
        </w:rPr>
        <w:t>installed</w:t>
      </w:r>
      <w:r>
        <w:t xml:space="preserve"> </w:t>
      </w:r>
      <w:r>
        <w:rPr>
          <w:i/>
        </w:rPr>
        <w:t>in the aircraft for use during flight</w:t>
      </w:r>
      <w:r>
        <w:t>)</w:t>
      </w:r>
    </w:p>
    <w:p w:rsidR="00CB7838" w:rsidRPr="00A16DC2" w:rsidRDefault="00CB7838">
      <w:pPr>
        <w:rPr>
          <w:b/>
        </w:rPr>
      </w:pPr>
    </w:p>
    <w:p w:rsidR="00CB7838" w:rsidRPr="003F6A20" w:rsidRDefault="00CB7838">
      <w:r w:rsidRPr="003F6A20">
        <w:t>A.  Lasers</w:t>
      </w:r>
    </w:p>
    <w:p w:rsidR="00CB7838" w:rsidRDefault="00CB7838"/>
    <w:p w:rsidR="00CB7838" w:rsidRPr="003F6A20" w:rsidRDefault="00CB7838">
      <w:pPr>
        <w:rPr>
          <w:b/>
        </w:rPr>
      </w:pPr>
      <w:r w:rsidRPr="003F6A20">
        <w:rPr>
          <w:b/>
        </w:rPr>
        <w:t xml:space="preserve">  1)  CRD</w:t>
      </w:r>
    </w:p>
    <w:p w:rsidR="00CB7838" w:rsidRPr="003F6A20" w:rsidRDefault="00CB7838">
      <w:pPr>
        <w:rPr>
          <w:b/>
        </w:rPr>
      </w:pPr>
      <w:r w:rsidRPr="003F6A20">
        <w:rPr>
          <w:b/>
        </w:rPr>
        <w:t xml:space="preserve">      a)</w:t>
      </w:r>
      <w:r w:rsidRPr="003F6A20">
        <w:rPr>
          <w:b/>
        </w:rPr>
        <w:tab/>
        <w:t xml:space="preserve">Type: </w:t>
      </w:r>
      <w:r w:rsidRPr="00965463">
        <w:rPr>
          <w:b/>
          <w:color w:val="548DD4" w:themeColor="text2" w:themeTint="99"/>
        </w:rPr>
        <w:t xml:space="preserve">solid state </w:t>
      </w:r>
      <w:proofErr w:type="spellStart"/>
      <w:r w:rsidRPr="00965463">
        <w:rPr>
          <w:b/>
          <w:color w:val="548DD4" w:themeColor="text2" w:themeTint="99"/>
        </w:rPr>
        <w:t>Nd</w:t>
      </w:r>
      <w:proofErr w:type="spellEnd"/>
      <w:r w:rsidRPr="00965463">
        <w:rPr>
          <w:b/>
          <w:color w:val="548DD4" w:themeColor="text2" w:themeTint="99"/>
        </w:rPr>
        <w:t>-YAG, open path</w:t>
      </w:r>
      <w:r w:rsidRPr="00965463">
        <w:rPr>
          <w:b/>
          <w:color w:val="548DD4" w:themeColor="text2" w:themeTint="99"/>
        </w:rPr>
        <w:tab/>
      </w:r>
      <w:r w:rsidRPr="003F6A20">
        <w:rPr>
          <w:b/>
        </w:rPr>
        <w:tab/>
      </w:r>
    </w:p>
    <w:p w:rsidR="00CB7838" w:rsidRPr="003F6A20" w:rsidRDefault="00CB7838">
      <w:pPr>
        <w:rPr>
          <w:b/>
        </w:rPr>
      </w:pPr>
      <w:r w:rsidRPr="003F6A20">
        <w:rPr>
          <w:b/>
        </w:rPr>
        <w:tab/>
        <w:t xml:space="preserve">Class: </w:t>
      </w:r>
      <w:r w:rsidRPr="00965463">
        <w:rPr>
          <w:b/>
          <w:color w:val="548DD4" w:themeColor="text2" w:themeTint="99"/>
        </w:rPr>
        <w:t>4</w:t>
      </w:r>
    </w:p>
    <w:p w:rsidR="00CB7838" w:rsidRPr="00965463" w:rsidRDefault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Wavelength: </w:t>
      </w:r>
      <w:r w:rsidRPr="00965463">
        <w:rPr>
          <w:b/>
          <w:color w:val="548DD4" w:themeColor="text2" w:themeTint="99"/>
        </w:rPr>
        <w:t>532 nm</w:t>
      </w:r>
    </w:p>
    <w:p w:rsidR="00CB7838" w:rsidRPr="003F6A20" w:rsidRDefault="00CB7838">
      <w:pPr>
        <w:rPr>
          <w:b/>
        </w:rPr>
      </w:pPr>
      <w:r>
        <w:rPr>
          <w:b/>
        </w:rPr>
        <w:tab/>
        <w:t xml:space="preserve">Output power: </w:t>
      </w:r>
      <w:r w:rsidRPr="00965463">
        <w:rPr>
          <w:b/>
          <w:color w:val="548DD4" w:themeColor="text2" w:themeTint="99"/>
        </w:rPr>
        <w:t xml:space="preserve">100 </w:t>
      </w:r>
      <w:proofErr w:type="spellStart"/>
      <w:r w:rsidRPr="00965463">
        <w:rPr>
          <w:b/>
          <w:color w:val="548DD4" w:themeColor="text2" w:themeTint="99"/>
        </w:rPr>
        <w:t>microJ</w:t>
      </w:r>
      <w:proofErr w:type="spellEnd"/>
      <w:r w:rsidRPr="00965463">
        <w:rPr>
          <w:b/>
          <w:color w:val="548DD4" w:themeColor="text2" w:themeTint="99"/>
        </w:rPr>
        <w:t xml:space="preserve">/pulse, </w:t>
      </w:r>
      <w:proofErr w:type="gramStart"/>
      <w:r w:rsidRPr="00965463">
        <w:rPr>
          <w:b/>
          <w:color w:val="548DD4" w:themeColor="text2" w:themeTint="99"/>
        </w:rPr>
        <w:t>1kHz</w:t>
      </w:r>
      <w:proofErr w:type="gramEnd"/>
      <w:r w:rsidRPr="00965463">
        <w:rPr>
          <w:b/>
          <w:color w:val="548DD4" w:themeColor="text2" w:themeTint="99"/>
        </w:rPr>
        <w:t xml:space="preserve"> repetition rate</w:t>
      </w:r>
      <w:r w:rsidRPr="003F6A20">
        <w:rPr>
          <w:b/>
        </w:rPr>
        <w:tab/>
      </w:r>
    </w:p>
    <w:p w:rsidR="00CB7838" w:rsidRPr="003F6A20" w:rsidRDefault="00CB7838">
      <w:pPr>
        <w:rPr>
          <w:b/>
        </w:rPr>
      </w:pPr>
      <w:r w:rsidRPr="003F6A20">
        <w:rPr>
          <w:b/>
        </w:rPr>
        <w:tab/>
      </w:r>
      <w:proofErr w:type="gramStart"/>
      <w:r w:rsidRPr="003F6A20">
        <w:rPr>
          <w:b/>
        </w:rPr>
        <w:t>Eye-safe?</w:t>
      </w:r>
      <w:proofErr w:type="gramEnd"/>
      <w:r w:rsidRPr="003F6A20">
        <w:rPr>
          <w:b/>
        </w:rPr>
        <w:t xml:space="preserve"> </w:t>
      </w:r>
      <w:proofErr w:type="gramStart"/>
      <w:r w:rsidRPr="00965463">
        <w:rPr>
          <w:b/>
          <w:color w:val="548DD4" w:themeColor="text2" w:themeTint="99"/>
        </w:rPr>
        <w:t>no</w:t>
      </w:r>
      <w:proofErr w:type="gramEnd"/>
    </w:p>
    <w:p w:rsidR="00CB7838" w:rsidRPr="00965463" w:rsidRDefault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Beam fully contained within instrument during normal operation? </w:t>
      </w:r>
      <w:proofErr w:type="gramStart"/>
      <w:r w:rsidRPr="00965463">
        <w:rPr>
          <w:b/>
          <w:color w:val="548DD4" w:themeColor="text2" w:themeTint="99"/>
        </w:rPr>
        <w:t>yes</w:t>
      </w:r>
      <w:proofErr w:type="gramEnd"/>
    </w:p>
    <w:p w:rsidR="00CB7838" w:rsidRPr="00965463" w:rsidRDefault="00CB7838">
      <w:pPr>
        <w:rPr>
          <w:b/>
          <w:color w:val="548DD4" w:themeColor="text2" w:themeTint="99"/>
        </w:rPr>
      </w:pPr>
      <w:r w:rsidRPr="003F6A20">
        <w:rPr>
          <w:b/>
        </w:rPr>
        <w:t xml:space="preserve">      b)</w:t>
      </w:r>
      <w:r w:rsidRPr="003F6A20">
        <w:rPr>
          <w:b/>
        </w:rPr>
        <w:tab/>
        <w:t xml:space="preserve">Type: </w:t>
      </w:r>
      <w:r w:rsidRPr="00965463">
        <w:rPr>
          <w:b/>
          <w:color w:val="548DD4" w:themeColor="text2" w:themeTint="99"/>
        </w:rPr>
        <w:t>solid-state diode laser</w:t>
      </w:r>
    </w:p>
    <w:p w:rsidR="00CB7838" w:rsidRPr="003F6A20" w:rsidRDefault="00CB7838">
      <w:pPr>
        <w:rPr>
          <w:b/>
        </w:rPr>
      </w:pPr>
      <w:r w:rsidRPr="003F6A20">
        <w:rPr>
          <w:b/>
        </w:rPr>
        <w:tab/>
        <w:t xml:space="preserve">Class: </w:t>
      </w:r>
      <w:r w:rsidRPr="00965463">
        <w:rPr>
          <w:b/>
          <w:color w:val="548DD4" w:themeColor="text2" w:themeTint="99"/>
        </w:rPr>
        <w:t>3B</w:t>
      </w:r>
    </w:p>
    <w:p w:rsidR="00CB7838" w:rsidRPr="00965463" w:rsidRDefault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Wavelength: </w:t>
      </w:r>
      <w:r w:rsidRPr="00965463">
        <w:rPr>
          <w:b/>
          <w:color w:val="548DD4" w:themeColor="text2" w:themeTint="99"/>
        </w:rPr>
        <w:t>660 nm</w:t>
      </w:r>
    </w:p>
    <w:p w:rsidR="00CB7838" w:rsidRPr="003F6A20" w:rsidRDefault="00CB7838">
      <w:pPr>
        <w:rPr>
          <w:b/>
        </w:rPr>
      </w:pPr>
      <w:r w:rsidRPr="003F6A20">
        <w:rPr>
          <w:b/>
        </w:rPr>
        <w:tab/>
        <w:t xml:space="preserve">Output power: </w:t>
      </w:r>
      <w:r w:rsidRPr="00965463">
        <w:rPr>
          <w:b/>
          <w:color w:val="548DD4" w:themeColor="text2" w:themeTint="99"/>
        </w:rPr>
        <w:t xml:space="preserve">130 </w:t>
      </w:r>
      <w:proofErr w:type="spellStart"/>
      <w:r w:rsidRPr="00965463">
        <w:rPr>
          <w:b/>
          <w:color w:val="548DD4" w:themeColor="text2" w:themeTint="99"/>
        </w:rPr>
        <w:t>mW</w:t>
      </w:r>
      <w:proofErr w:type="spellEnd"/>
      <w:r w:rsidRPr="00965463">
        <w:rPr>
          <w:b/>
          <w:color w:val="548DD4" w:themeColor="text2" w:themeTint="99"/>
        </w:rPr>
        <w:t xml:space="preserve"> continuous</w:t>
      </w:r>
    </w:p>
    <w:p w:rsidR="00CB7838" w:rsidRPr="003F6A20" w:rsidRDefault="00CB7838">
      <w:pPr>
        <w:rPr>
          <w:b/>
        </w:rPr>
      </w:pPr>
      <w:r w:rsidRPr="003F6A20">
        <w:rPr>
          <w:b/>
        </w:rPr>
        <w:tab/>
      </w:r>
      <w:proofErr w:type="gramStart"/>
      <w:r w:rsidRPr="003F6A20">
        <w:rPr>
          <w:b/>
        </w:rPr>
        <w:t>Eye-safe?</w:t>
      </w:r>
      <w:proofErr w:type="gramEnd"/>
      <w:r w:rsidRPr="003F6A20">
        <w:rPr>
          <w:b/>
        </w:rPr>
        <w:t xml:space="preserve"> </w:t>
      </w:r>
      <w:proofErr w:type="gramStart"/>
      <w:r w:rsidRPr="00965463">
        <w:rPr>
          <w:b/>
          <w:color w:val="548DD4" w:themeColor="text2" w:themeTint="99"/>
        </w:rPr>
        <w:t>no</w:t>
      </w:r>
      <w:proofErr w:type="gramEnd"/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Beam fully contained within instrument during normal operation? </w:t>
      </w:r>
      <w:proofErr w:type="gramStart"/>
      <w:r w:rsidRPr="00965463">
        <w:rPr>
          <w:b/>
          <w:color w:val="548DD4" w:themeColor="text2" w:themeTint="99"/>
        </w:rPr>
        <w:t>yes</w:t>
      </w:r>
      <w:proofErr w:type="gramEnd"/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 xml:space="preserve">     c)</w:t>
      </w:r>
      <w:r w:rsidRPr="003F6A20">
        <w:rPr>
          <w:b/>
        </w:rPr>
        <w:tab/>
        <w:t xml:space="preserve">Type: </w:t>
      </w:r>
      <w:r w:rsidRPr="00965463">
        <w:rPr>
          <w:b/>
          <w:color w:val="548DD4" w:themeColor="text2" w:themeTint="99"/>
        </w:rPr>
        <w:t>solid-state diode laser</w:t>
      </w:r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ab/>
        <w:t xml:space="preserve">Class: </w:t>
      </w:r>
      <w:r w:rsidRPr="00965463">
        <w:rPr>
          <w:b/>
          <w:color w:val="548DD4" w:themeColor="text2" w:themeTint="99"/>
        </w:rPr>
        <w:t>3B</w:t>
      </w:r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Wavelength: </w:t>
      </w:r>
      <w:r w:rsidRPr="00965463">
        <w:rPr>
          <w:b/>
          <w:color w:val="548DD4" w:themeColor="text2" w:themeTint="99"/>
        </w:rPr>
        <w:t>405 nm</w:t>
      </w:r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Output power: </w:t>
      </w:r>
      <w:r w:rsidRPr="00965463">
        <w:rPr>
          <w:b/>
          <w:color w:val="548DD4" w:themeColor="text2" w:themeTint="99"/>
        </w:rPr>
        <w:t xml:space="preserve">120 </w:t>
      </w:r>
      <w:proofErr w:type="spellStart"/>
      <w:r w:rsidRPr="00965463">
        <w:rPr>
          <w:b/>
          <w:color w:val="548DD4" w:themeColor="text2" w:themeTint="99"/>
        </w:rPr>
        <w:t>mW</w:t>
      </w:r>
      <w:proofErr w:type="spellEnd"/>
      <w:r w:rsidRPr="00965463">
        <w:rPr>
          <w:b/>
          <w:color w:val="548DD4" w:themeColor="text2" w:themeTint="99"/>
        </w:rPr>
        <w:t xml:space="preserve"> continuous</w:t>
      </w:r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ab/>
      </w:r>
      <w:proofErr w:type="gramStart"/>
      <w:r w:rsidRPr="003F6A20">
        <w:rPr>
          <w:b/>
        </w:rPr>
        <w:t>Eye-safe?</w:t>
      </w:r>
      <w:proofErr w:type="gramEnd"/>
      <w:r w:rsidRPr="003F6A20">
        <w:rPr>
          <w:b/>
        </w:rPr>
        <w:t xml:space="preserve"> </w:t>
      </w:r>
      <w:proofErr w:type="gramStart"/>
      <w:r w:rsidRPr="00965463">
        <w:rPr>
          <w:b/>
          <w:color w:val="548DD4" w:themeColor="text2" w:themeTint="99"/>
        </w:rPr>
        <w:t>no</w:t>
      </w:r>
      <w:proofErr w:type="gramEnd"/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Beam fully contained within instrument during normal operation? </w:t>
      </w:r>
      <w:proofErr w:type="gramStart"/>
      <w:r w:rsidRPr="00965463">
        <w:rPr>
          <w:b/>
          <w:color w:val="548DD4" w:themeColor="text2" w:themeTint="99"/>
        </w:rPr>
        <w:t>yes</w:t>
      </w:r>
      <w:proofErr w:type="gramEnd"/>
    </w:p>
    <w:p w:rsidR="00CB7838" w:rsidRPr="003F6A20" w:rsidRDefault="00CB7838">
      <w:pPr>
        <w:rPr>
          <w:b/>
        </w:rPr>
      </w:pPr>
      <w:r w:rsidRPr="003F6A20">
        <w:rPr>
          <w:b/>
        </w:rPr>
        <w:tab/>
      </w:r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>2)  PAS</w:t>
      </w:r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 xml:space="preserve">      a)</w:t>
      </w:r>
      <w:r w:rsidRPr="003F6A20">
        <w:rPr>
          <w:b/>
        </w:rPr>
        <w:tab/>
        <w:t xml:space="preserve">Type: </w:t>
      </w:r>
      <w:r w:rsidRPr="00965463">
        <w:rPr>
          <w:b/>
          <w:color w:val="548DD4" w:themeColor="text2" w:themeTint="99"/>
        </w:rPr>
        <w:t xml:space="preserve">solid-state </w:t>
      </w:r>
      <w:proofErr w:type="spellStart"/>
      <w:r w:rsidRPr="00965463">
        <w:rPr>
          <w:b/>
          <w:color w:val="548DD4" w:themeColor="text2" w:themeTint="99"/>
        </w:rPr>
        <w:t>Nd</w:t>
      </w:r>
      <w:proofErr w:type="spellEnd"/>
      <w:r w:rsidRPr="00965463">
        <w:rPr>
          <w:b/>
          <w:color w:val="548DD4" w:themeColor="text2" w:themeTint="99"/>
        </w:rPr>
        <w:t>-YAG, directly mounted, 2 each</w:t>
      </w:r>
      <w:r w:rsidRPr="003F6A20">
        <w:rPr>
          <w:b/>
        </w:rPr>
        <w:tab/>
      </w:r>
      <w:r w:rsidRPr="003F6A20">
        <w:rPr>
          <w:b/>
        </w:rPr>
        <w:tab/>
      </w:r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ab/>
        <w:t xml:space="preserve">Class: </w:t>
      </w:r>
      <w:r w:rsidRPr="00965463">
        <w:rPr>
          <w:b/>
          <w:color w:val="548DD4" w:themeColor="text2" w:themeTint="99"/>
        </w:rPr>
        <w:t>3B</w:t>
      </w:r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Wavelength: </w:t>
      </w:r>
      <w:r w:rsidRPr="00965463">
        <w:rPr>
          <w:b/>
          <w:color w:val="548DD4" w:themeColor="text2" w:themeTint="99"/>
        </w:rPr>
        <w:t>532 nm</w:t>
      </w:r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Output power: </w:t>
      </w:r>
      <w:r w:rsidRPr="00965463">
        <w:rPr>
          <w:b/>
          <w:color w:val="548DD4" w:themeColor="text2" w:themeTint="99"/>
        </w:rPr>
        <w:t xml:space="preserve">200 </w:t>
      </w:r>
      <w:proofErr w:type="spellStart"/>
      <w:r w:rsidRPr="00965463">
        <w:rPr>
          <w:b/>
          <w:color w:val="548DD4" w:themeColor="text2" w:themeTint="99"/>
        </w:rPr>
        <w:t>mW</w:t>
      </w:r>
      <w:proofErr w:type="spellEnd"/>
      <w:r w:rsidRPr="00965463">
        <w:rPr>
          <w:b/>
          <w:color w:val="548DD4" w:themeColor="text2" w:themeTint="99"/>
        </w:rPr>
        <w:t xml:space="preserve"> continuous</w:t>
      </w:r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</w:r>
      <w:proofErr w:type="gramStart"/>
      <w:r w:rsidRPr="003F6A20">
        <w:rPr>
          <w:b/>
        </w:rPr>
        <w:t>Eye-safe?</w:t>
      </w:r>
      <w:proofErr w:type="gramEnd"/>
      <w:r w:rsidRPr="003F6A20">
        <w:rPr>
          <w:b/>
        </w:rPr>
        <w:t xml:space="preserve"> </w:t>
      </w:r>
      <w:proofErr w:type="gramStart"/>
      <w:r w:rsidRPr="00965463">
        <w:rPr>
          <w:b/>
          <w:color w:val="548DD4" w:themeColor="text2" w:themeTint="99"/>
        </w:rPr>
        <w:t>no</w:t>
      </w:r>
      <w:proofErr w:type="gramEnd"/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Beam fully contained within instrument during normal operation? </w:t>
      </w:r>
      <w:proofErr w:type="gramStart"/>
      <w:r w:rsidRPr="00965463">
        <w:rPr>
          <w:b/>
          <w:color w:val="548DD4" w:themeColor="text2" w:themeTint="99"/>
        </w:rPr>
        <w:t>yes</w:t>
      </w:r>
      <w:proofErr w:type="gramEnd"/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 xml:space="preserve">      b)</w:t>
      </w:r>
      <w:r w:rsidRPr="003F6A20">
        <w:rPr>
          <w:b/>
        </w:rPr>
        <w:tab/>
        <w:t xml:space="preserve">Type: </w:t>
      </w:r>
      <w:r w:rsidRPr="00965463">
        <w:rPr>
          <w:b/>
          <w:color w:val="548DD4" w:themeColor="text2" w:themeTint="99"/>
        </w:rPr>
        <w:t>solid-state diode laser</w:t>
      </w:r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Class: </w:t>
      </w:r>
      <w:r w:rsidRPr="00965463">
        <w:rPr>
          <w:b/>
          <w:color w:val="548DD4" w:themeColor="text2" w:themeTint="99"/>
        </w:rPr>
        <w:t>3B</w:t>
      </w:r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Wavelength: </w:t>
      </w:r>
      <w:r w:rsidRPr="00965463">
        <w:rPr>
          <w:b/>
          <w:color w:val="548DD4" w:themeColor="text2" w:themeTint="99"/>
        </w:rPr>
        <w:t>660 nm</w:t>
      </w:r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Output power: </w:t>
      </w:r>
      <w:r w:rsidR="00965463" w:rsidRPr="00965463">
        <w:rPr>
          <w:b/>
          <w:color w:val="548DD4" w:themeColor="text2" w:themeTint="99"/>
        </w:rPr>
        <w:t>70</w:t>
      </w:r>
      <w:r w:rsidRPr="00965463">
        <w:rPr>
          <w:b/>
          <w:color w:val="548DD4" w:themeColor="text2" w:themeTint="99"/>
        </w:rPr>
        <w:t xml:space="preserve"> </w:t>
      </w:r>
      <w:proofErr w:type="spellStart"/>
      <w:r w:rsidRPr="00965463">
        <w:rPr>
          <w:b/>
          <w:color w:val="548DD4" w:themeColor="text2" w:themeTint="99"/>
        </w:rPr>
        <w:t>mW</w:t>
      </w:r>
      <w:proofErr w:type="spellEnd"/>
      <w:r w:rsidRPr="00965463">
        <w:rPr>
          <w:b/>
          <w:color w:val="548DD4" w:themeColor="text2" w:themeTint="99"/>
        </w:rPr>
        <w:t xml:space="preserve"> continuous</w:t>
      </w:r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ab/>
      </w:r>
      <w:proofErr w:type="gramStart"/>
      <w:r w:rsidRPr="003F6A20">
        <w:rPr>
          <w:b/>
        </w:rPr>
        <w:t>Eye-safe?</w:t>
      </w:r>
      <w:proofErr w:type="gramEnd"/>
      <w:r w:rsidRPr="003F6A20">
        <w:rPr>
          <w:b/>
        </w:rPr>
        <w:t xml:space="preserve"> </w:t>
      </w:r>
      <w:proofErr w:type="gramStart"/>
      <w:r w:rsidRPr="00965463">
        <w:rPr>
          <w:b/>
          <w:color w:val="548DD4" w:themeColor="text2" w:themeTint="99"/>
        </w:rPr>
        <w:t>no</w:t>
      </w:r>
      <w:proofErr w:type="gramEnd"/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Beam fully contained within instrument during normal operation? </w:t>
      </w:r>
      <w:proofErr w:type="gramStart"/>
      <w:r w:rsidRPr="00965463">
        <w:rPr>
          <w:b/>
          <w:color w:val="548DD4" w:themeColor="text2" w:themeTint="99"/>
        </w:rPr>
        <w:t>yes</w:t>
      </w:r>
      <w:proofErr w:type="gramEnd"/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 xml:space="preserve">      c)</w:t>
      </w:r>
      <w:r w:rsidR="00704C2E">
        <w:rPr>
          <w:b/>
        </w:rPr>
        <w:tab/>
        <w:t xml:space="preserve">Type: </w:t>
      </w:r>
      <w:r w:rsidR="00704C2E" w:rsidRPr="00965463">
        <w:rPr>
          <w:b/>
          <w:color w:val="548DD4" w:themeColor="text2" w:themeTint="99"/>
        </w:rPr>
        <w:t xml:space="preserve">solid-state diode laser, </w:t>
      </w:r>
      <w:r w:rsidRPr="00965463">
        <w:rPr>
          <w:b/>
          <w:color w:val="548DD4" w:themeColor="text2" w:themeTint="99"/>
        </w:rPr>
        <w:t>2 each</w:t>
      </w:r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Class: </w:t>
      </w:r>
      <w:r w:rsidRPr="00965463">
        <w:rPr>
          <w:b/>
          <w:color w:val="548DD4" w:themeColor="text2" w:themeTint="99"/>
        </w:rPr>
        <w:t>3B</w:t>
      </w:r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Wavelength: </w:t>
      </w:r>
      <w:r w:rsidRPr="00965463">
        <w:rPr>
          <w:b/>
          <w:color w:val="548DD4" w:themeColor="text2" w:themeTint="99"/>
        </w:rPr>
        <w:t>405 nm</w:t>
      </w:r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Output power: </w:t>
      </w:r>
      <w:r w:rsidRPr="00965463">
        <w:rPr>
          <w:b/>
          <w:color w:val="548DD4" w:themeColor="text2" w:themeTint="99"/>
        </w:rPr>
        <w:t xml:space="preserve">60 </w:t>
      </w:r>
      <w:proofErr w:type="spellStart"/>
      <w:r w:rsidRPr="00965463">
        <w:rPr>
          <w:b/>
          <w:color w:val="548DD4" w:themeColor="text2" w:themeTint="99"/>
        </w:rPr>
        <w:t>mW</w:t>
      </w:r>
      <w:proofErr w:type="spellEnd"/>
      <w:r w:rsidRPr="00965463">
        <w:rPr>
          <w:b/>
          <w:color w:val="548DD4" w:themeColor="text2" w:themeTint="99"/>
        </w:rPr>
        <w:t xml:space="preserve"> continuous</w:t>
      </w:r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ab/>
      </w:r>
      <w:proofErr w:type="gramStart"/>
      <w:r w:rsidRPr="003F6A20">
        <w:rPr>
          <w:b/>
        </w:rPr>
        <w:t>Eye-safe?</w:t>
      </w:r>
      <w:proofErr w:type="gramEnd"/>
      <w:r w:rsidRPr="003F6A20">
        <w:rPr>
          <w:b/>
        </w:rPr>
        <w:t xml:space="preserve"> </w:t>
      </w:r>
      <w:proofErr w:type="gramStart"/>
      <w:r w:rsidRPr="00965463">
        <w:rPr>
          <w:b/>
          <w:color w:val="548DD4" w:themeColor="text2" w:themeTint="99"/>
        </w:rPr>
        <w:t>no</w:t>
      </w:r>
      <w:proofErr w:type="gramEnd"/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ab/>
        <w:t xml:space="preserve">Beam fully contained within instrument during normal operation? </w:t>
      </w:r>
      <w:proofErr w:type="gramStart"/>
      <w:r w:rsidRPr="00965463">
        <w:rPr>
          <w:b/>
          <w:color w:val="548DD4" w:themeColor="text2" w:themeTint="99"/>
        </w:rPr>
        <w:t>yes</w:t>
      </w:r>
      <w:proofErr w:type="gramEnd"/>
    </w:p>
    <w:p w:rsidR="00CB7838" w:rsidRPr="003F6A20" w:rsidRDefault="00CB7838">
      <w:pPr>
        <w:rPr>
          <w:b/>
        </w:rPr>
      </w:pPr>
    </w:p>
    <w:p w:rsidR="00CB7838" w:rsidRPr="003F6A20" w:rsidRDefault="00CB7838">
      <w:pPr>
        <w:rPr>
          <w:b/>
        </w:rPr>
      </w:pPr>
    </w:p>
    <w:p w:rsidR="00CB7838" w:rsidRPr="003F6A20" w:rsidRDefault="00CB7838">
      <w:pPr>
        <w:rPr>
          <w:b/>
        </w:rPr>
      </w:pPr>
      <w:r>
        <w:rPr>
          <w:b/>
        </w:rPr>
        <w:lastRenderedPageBreak/>
        <w:t>3</w:t>
      </w:r>
      <w:r w:rsidRPr="003F6A20">
        <w:rPr>
          <w:b/>
        </w:rPr>
        <w:t xml:space="preserve">)  UHSAS </w:t>
      </w:r>
    </w:p>
    <w:p w:rsidR="00CB7838" w:rsidRPr="003F6A20" w:rsidRDefault="00CB7838" w:rsidP="00CB7838">
      <w:pPr>
        <w:ind w:firstLine="90"/>
        <w:rPr>
          <w:b/>
        </w:rPr>
      </w:pPr>
      <w:r w:rsidRPr="003F6A20">
        <w:rPr>
          <w:b/>
        </w:rPr>
        <w:t xml:space="preserve">    a)</w:t>
      </w:r>
      <w:r w:rsidRPr="003F6A20">
        <w:rPr>
          <w:b/>
        </w:rPr>
        <w:tab/>
        <w:t xml:space="preserve">Type: </w:t>
      </w:r>
      <w:r w:rsidRPr="00965463">
        <w:rPr>
          <w:b/>
          <w:color w:val="548DD4" w:themeColor="text2" w:themeTint="99"/>
        </w:rPr>
        <w:t>solid-state diode laser, directly mounted</w:t>
      </w:r>
    </w:p>
    <w:p w:rsidR="00CB7838" w:rsidRPr="00965463" w:rsidRDefault="00CB7838" w:rsidP="00CB7838">
      <w:pPr>
        <w:ind w:firstLine="90"/>
        <w:rPr>
          <w:b/>
          <w:color w:val="548DD4" w:themeColor="text2" w:themeTint="99"/>
        </w:rPr>
      </w:pPr>
      <w:r w:rsidRPr="003F6A20">
        <w:rPr>
          <w:b/>
        </w:rPr>
        <w:tab/>
        <w:t xml:space="preserve">Class: </w:t>
      </w:r>
      <w:r w:rsidRPr="00965463">
        <w:rPr>
          <w:b/>
          <w:color w:val="548DD4" w:themeColor="text2" w:themeTint="99"/>
        </w:rPr>
        <w:t>I (in closed unit with safety switches)</w:t>
      </w:r>
    </w:p>
    <w:p w:rsidR="00CB7838" w:rsidRPr="003F6A20" w:rsidRDefault="00CB7838" w:rsidP="00CB7838">
      <w:pPr>
        <w:ind w:firstLine="90"/>
        <w:rPr>
          <w:b/>
        </w:rPr>
      </w:pPr>
      <w:r w:rsidRPr="003F6A20">
        <w:rPr>
          <w:b/>
        </w:rPr>
        <w:tab/>
        <w:t xml:space="preserve">Wavelength: </w:t>
      </w:r>
      <w:r w:rsidRPr="00965463">
        <w:rPr>
          <w:b/>
          <w:color w:val="548DD4" w:themeColor="text2" w:themeTint="99"/>
        </w:rPr>
        <w:t xml:space="preserve">800 nm </w:t>
      </w:r>
    </w:p>
    <w:p w:rsidR="00CB7838" w:rsidRPr="003F6A20" w:rsidRDefault="00CB7838" w:rsidP="00CB7838">
      <w:pPr>
        <w:ind w:firstLine="90"/>
        <w:rPr>
          <w:b/>
        </w:rPr>
      </w:pPr>
      <w:r w:rsidRPr="003F6A20">
        <w:rPr>
          <w:b/>
        </w:rPr>
        <w:tab/>
        <w:t xml:space="preserve">Output power: </w:t>
      </w:r>
      <w:r w:rsidRPr="00965463">
        <w:rPr>
          <w:b/>
          <w:color w:val="548DD4" w:themeColor="text2" w:themeTint="99"/>
        </w:rPr>
        <w:t xml:space="preserve">1000 </w:t>
      </w:r>
      <w:proofErr w:type="spellStart"/>
      <w:r w:rsidRPr="00965463">
        <w:rPr>
          <w:b/>
          <w:color w:val="548DD4" w:themeColor="text2" w:themeTint="99"/>
        </w:rPr>
        <w:t>mW</w:t>
      </w:r>
      <w:proofErr w:type="spellEnd"/>
      <w:r w:rsidRPr="00965463">
        <w:rPr>
          <w:b/>
          <w:color w:val="548DD4" w:themeColor="text2" w:themeTint="99"/>
        </w:rPr>
        <w:t xml:space="preserve"> continuous</w:t>
      </w:r>
    </w:p>
    <w:p w:rsidR="00CB7838" w:rsidRPr="003F6A20" w:rsidRDefault="00CB7838" w:rsidP="00CB7838">
      <w:pPr>
        <w:ind w:firstLine="90"/>
        <w:rPr>
          <w:b/>
        </w:rPr>
      </w:pPr>
      <w:r w:rsidRPr="003F6A20">
        <w:rPr>
          <w:b/>
        </w:rPr>
        <w:tab/>
      </w:r>
      <w:proofErr w:type="gramStart"/>
      <w:r w:rsidRPr="003F6A20">
        <w:rPr>
          <w:b/>
        </w:rPr>
        <w:t>Eye-safe?</w:t>
      </w:r>
      <w:proofErr w:type="gramEnd"/>
      <w:r w:rsidRPr="003F6A20">
        <w:rPr>
          <w:b/>
        </w:rPr>
        <w:t xml:space="preserve"> </w:t>
      </w:r>
      <w:proofErr w:type="gramStart"/>
      <w:r w:rsidRPr="00965463">
        <w:rPr>
          <w:b/>
          <w:color w:val="548DD4" w:themeColor="text2" w:themeTint="99"/>
        </w:rPr>
        <w:t>no</w:t>
      </w:r>
      <w:proofErr w:type="gramEnd"/>
    </w:p>
    <w:p w:rsidR="00CB7838" w:rsidRPr="003F6A20" w:rsidRDefault="00CB7838" w:rsidP="00CB7838">
      <w:pPr>
        <w:rPr>
          <w:b/>
        </w:rPr>
      </w:pPr>
      <w:r w:rsidRPr="003F6A20">
        <w:rPr>
          <w:b/>
        </w:rPr>
        <w:tab/>
        <w:t xml:space="preserve">Beam fully contained within instrument during normal operation? </w:t>
      </w:r>
      <w:proofErr w:type="gramStart"/>
      <w:r w:rsidRPr="00965463">
        <w:rPr>
          <w:b/>
          <w:color w:val="548DD4" w:themeColor="text2" w:themeTint="99"/>
        </w:rPr>
        <w:t>yes</w:t>
      </w:r>
      <w:proofErr w:type="gramEnd"/>
    </w:p>
    <w:p w:rsidR="00CB7838" w:rsidRPr="003F6A20" w:rsidRDefault="00CB7838" w:rsidP="00CB7838">
      <w:pPr>
        <w:ind w:firstLine="90"/>
        <w:rPr>
          <w:b/>
        </w:rPr>
      </w:pPr>
      <w:r w:rsidRPr="003F6A20">
        <w:rPr>
          <w:b/>
        </w:rPr>
        <w:t xml:space="preserve">    b)   Type: </w:t>
      </w:r>
      <w:r w:rsidRPr="00965463">
        <w:rPr>
          <w:b/>
          <w:color w:val="548DD4" w:themeColor="text2" w:themeTint="99"/>
        </w:rPr>
        <w:t>solid-state Nd</w:t>
      </w:r>
      <w:r w:rsidRPr="00965463">
        <w:rPr>
          <w:b/>
          <w:color w:val="548DD4" w:themeColor="text2" w:themeTint="99"/>
          <w:vertAlign w:val="superscript"/>
        </w:rPr>
        <w:t>3+</w:t>
      </w:r>
      <w:proofErr w:type="gramStart"/>
      <w:r w:rsidRPr="00965463">
        <w:rPr>
          <w:b/>
          <w:color w:val="548DD4" w:themeColor="text2" w:themeTint="99"/>
        </w:rPr>
        <w:t>:YLF</w:t>
      </w:r>
      <w:proofErr w:type="gramEnd"/>
    </w:p>
    <w:p w:rsidR="00CB7838" w:rsidRPr="00965463" w:rsidRDefault="00CB7838" w:rsidP="00CB7838">
      <w:pPr>
        <w:ind w:firstLine="90"/>
        <w:rPr>
          <w:b/>
          <w:color w:val="548DD4" w:themeColor="text2" w:themeTint="99"/>
        </w:rPr>
      </w:pPr>
      <w:r w:rsidRPr="003F6A20">
        <w:rPr>
          <w:b/>
        </w:rPr>
        <w:tab/>
        <w:t xml:space="preserve">Class: </w:t>
      </w:r>
      <w:r w:rsidRPr="00965463">
        <w:rPr>
          <w:b/>
          <w:color w:val="548DD4" w:themeColor="text2" w:themeTint="99"/>
        </w:rPr>
        <w:t>I (in closed unit with safety switches)</w:t>
      </w:r>
    </w:p>
    <w:p w:rsidR="00CB7838" w:rsidRPr="00965463" w:rsidRDefault="00CB7838" w:rsidP="00CB7838">
      <w:pPr>
        <w:ind w:firstLine="90"/>
        <w:rPr>
          <w:b/>
          <w:color w:val="548DD4" w:themeColor="text2" w:themeTint="99"/>
        </w:rPr>
      </w:pPr>
      <w:r w:rsidRPr="003F6A20">
        <w:rPr>
          <w:b/>
        </w:rPr>
        <w:tab/>
        <w:t xml:space="preserve">Wavelength: </w:t>
      </w:r>
      <w:r w:rsidRPr="00965463">
        <w:rPr>
          <w:b/>
          <w:color w:val="548DD4" w:themeColor="text2" w:themeTint="99"/>
        </w:rPr>
        <w:t xml:space="preserve">1054 nm </w:t>
      </w:r>
    </w:p>
    <w:p w:rsidR="00CB7838" w:rsidRPr="00965463" w:rsidRDefault="00CB7838" w:rsidP="00CB7838">
      <w:pPr>
        <w:ind w:firstLine="90"/>
        <w:rPr>
          <w:b/>
          <w:color w:val="548DD4" w:themeColor="text2" w:themeTint="99"/>
        </w:rPr>
      </w:pPr>
      <w:r w:rsidRPr="003F6A20">
        <w:rPr>
          <w:b/>
        </w:rPr>
        <w:tab/>
        <w:t xml:space="preserve">Output power: </w:t>
      </w:r>
      <w:r w:rsidRPr="00965463">
        <w:rPr>
          <w:b/>
          <w:color w:val="548DD4" w:themeColor="text2" w:themeTint="99"/>
        </w:rPr>
        <w:t xml:space="preserve">30 </w:t>
      </w:r>
      <w:proofErr w:type="spellStart"/>
      <w:r w:rsidRPr="00965463">
        <w:rPr>
          <w:b/>
          <w:color w:val="548DD4" w:themeColor="text2" w:themeTint="99"/>
        </w:rPr>
        <w:t>mW</w:t>
      </w:r>
      <w:proofErr w:type="spellEnd"/>
      <w:r w:rsidRPr="00965463">
        <w:rPr>
          <w:b/>
          <w:color w:val="548DD4" w:themeColor="text2" w:themeTint="99"/>
        </w:rPr>
        <w:t xml:space="preserve"> continuous</w:t>
      </w:r>
    </w:p>
    <w:p w:rsidR="00CB7838" w:rsidRPr="00965463" w:rsidRDefault="00CB7838" w:rsidP="00CB7838">
      <w:pPr>
        <w:ind w:firstLine="90"/>
        <w:rPr>
          <w:b/>
          <w:color w:val="548DD4" w:themeColor="text2" w:themeTint="99"/>
        </w:rPr>
      </w:pPr>
      <w:r w:rsidRPr="003F6A20">
        <w:rPr>
          <w:b/>
        </w:rPr>
        <w:tab/>
      </w:r>
      <w:proofErr w:type="gramStart"/>
      <w:r w:rsidRPr="003F6A20">
        <w:rPr>
          <w:b/>
        </w:rPr>
        <w:t>Eye-safe?</w:t>
      </w:r>
      <w:proofErr w:type="gramEnd"/>
      <w:r w:rsidRPr="003F6A20">
        <w:rPr>
          <w:b/>
        </w:rPr>
        <w:t xml:space="preserve"> </w:t>
      </w:r>
      <w:proofErr w:type="gramStart"/>
      <w:r w:rsidRPr="00965463">
        <w:rPr>
          <w:b/>
          <w:color w:val="548DD4" w:themeColor="text2" w:themeTint="99"/>
        </w:rPr>
        <w:t>no</w:t>
      </w:r>
      <w:proofErr w:type="gramEnd"/>
    </w:p>
    <w:p w:rsidR="00CB7838" w:rsidRPr="00965463" w:rsidRDefault="00CB7838" w:rsidP="00CB7838">
      <w:pPr>
        <w:rPr>
          <w:b/>
          <w:color w:val="548DD4" w:themeColor="text2" w:themeTint="99"/>
        </w:rPr>
      </w:pPr>
      <w:r w:rsidRPr="003F6A20">
        <w:rPr>
          <w:b/>
        </w:rPr>
        <w:tab/>
        <w:t xml:space="preserve">Beam fully contained within instrument during normal operation? </w:t>
      </w:r>
      <w:proofErr w:type="gramStart"/>
      <w:r w:rsidRPr="00965463">
        <w:rPr>
          <w:b/>
          <w:color w:val="548DD4" w:themeColor="text2" w:themeTint="99"/>
        </w:rPr>
        <w:t>yes</w:t>
      </w:r>
      <w:proofErr w:type="gramEnd"/>
    </w:p>
    <w:p w:rsidR="00CB7838" w:rsidRDefault="00CB7838" w:rsidP="00CB7838"/>
    <w:p w:rsidR="00CB7838" w:rsidRPr="00965463" w:rsidRDefault="00CB7838" w:rsidP="00CB7838">
      <w:pPr>
        <w:ind w:firstLine="720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>NOTE - SEE BELOW for laser operational safety constraints</w:t>
      </w:r>
    </w:p>
    <w:p w:rsidR="00CB7838" w:rsidRDefault="00CB7838"/>
    <w:p w:rsidR="00CB7838" w:rsidRPr="00965463" w:rsidRDefault="00CB7838">
      <w:pPr>
        <w:rPr>
          <w:color w:val="548DD4" w:themeColor="text2" w:themeTint="99"/>
        </w:rPr>
      </w:pPr>
      <w:r w:rsidRPr="003F6A20">
        <w:t>B.  RF transmitters:</w:t>
      </w:r>
      <w:r w:rsidRPr="00B935FD">
        <w:t xml:space="preserve"> </w:t>
      </w:r>
      <w:r w:rsidRPr="00965463">
        <w:rPr>
          <w:b/>
          <w:color w:val="548DD4" w:themeColor="text2" w:themeTint="99"/>
        </w:rPr>
        <w:t>NONE</w:t>
      </w:r>
    </w:p>
    <w:p w:rsidR="00CB7838" w:rsidRDefault="00CB7838">
      <w:pPr>
        <w:pStyle w:val="Header"/>
        <w:tabs>
          <w:tab w:val="clear" w:pos="4320"/>
          <w:tab w:val="clear" w:pos="8640"/>
        </w:tabs>
        <w:rPr>
          <w:b/>
        </w:rPr>
      </w:pPr>
    </w:p>
    <w:p w:rsidR="00CB7838" w:rsidRPr="00965463" w:rsidRDefault="00CB7838">
      <w:pPr>
        <w:pStyle w:val="Header"/>
        <w:tabs>
          <w:tab w:val="clear" w:pos="4320"/>
          <w:tab w:val="clear" w:pos="8640"/>
        </w:tabs>
        <w:rPr>
          <w:b/>
          <w:color w:val="548DD4" w:themeColor="text2" w:themeTint="99"/>
        </w:rPr>
      </w:pPr>
      <w:r w:rsidRPr="003F6A20">
        <w:t>C.  Radioactive materials:</w:t>
      </w:r>
      <w:r>
        <w:rPr>
          <w:b/>
        </w:rPr>
        <w:t xml:space="preserve"> </w:t>
      </w:r>
      <w:r w:rsidRPr="00965463">
        <w:rPr>
          <w:b/>
          <w:color w:val="548DD4" w:themeColor="text2" w:themeTint="99"/>
        </w:rPr>
        <w:t>NONE</w:t>
      </w:r>
    </w:p>
    <w:p w:rsidR="00CB7838" w:rsidRDefault="00CB7838">
      <w:pPr>
        <w:pStyle w:val="Header"/>
        <w:tabs>
          <w:tab w:val="clear" w:pos="4320"/>
          <w:tab w:val="clear" w:pos="8640"/>
        </w:tabs>
        <w:rPr>
          <w:b/>
        </w:rPr>
      </w:pPr>
    </w:p>
    <w:p w:rsidR="00CB7838" w:rsidRDefault="00CB7838">
      <w:pPr>
        <w:pStyle w:val="Header"/>
        <w:tabs>
          <w:tab w:val="clear" w:pos="4320"/>
          <w:tab w:val="clear" w:pos="8640"/>
        </w:tabs>
      </w:pPr>
      <w:r w:rsidRPr="003F6A20">
        <w:t>D.  Compressed gases:</w:t>
      </w:r>
      <w:r>
        <w:t xml:space="preserve"> (1 ft</w:t>
      </w:r>
      <w:r>
        <w:rPr>
          <w:vertAlign w:val="superscript"/>
        </w:rPr>
        <w:t>3</w:t>
      </w:r>
      <w:r>
        <w:t xml:space="preserve"> = 28.32 liters; cabin volume = 4260 ft</w:t>
      </w:r>
      <w:r>
        <w:rPr>
          <w:vertAlign w:val="superscript"/>
        </w:rPr>
        <w:t>3</w:t>
      </w:r>
      <w:r>
        <w:t xml:space="preserve"> = 1.21 x 10</w:t>
      </w:r>
      <w:r>
        <w:rPr>
          <w:vertAlign w:val="superscript"/>
        </w:rPr>
        <w:t>5</w:t>
      </w:r>
      <w:r>
        <w:t xml:space="preserve"> liters)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tbl>
      <w:tblPr>
        <w:tblW w:w="748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2430"/>
        <w:gridCol w:w="1980"/>
      </w:tblGrid>
      <w:tr w:rsidR="00CB7838">
        <w:tc>
          <w:tcPr>
            <w:tcW w:w="3078" w:type="dxa"/>
            <w:tcBorders>
              <w:bottom w:val="single" w:sz="6" w:space="0" w:color="008000"/>
            </w:tcBorders>
          </w:tcPr>
          <w:p w:rsidR="00CB7838" w:rsidRDefault="00CB7838">
            <w:pPr>
              <w:jc w:val="right"/>
              <w:rPr>
                <w:b/>
              </w:rPr>
            </w:pPr>
            <w:r>
              <w:rPr>
                <w:b/>
              </w:rPr>
              <w:t>Cylinder number:</w:t>
            </w:r>
          </w:p>
        </w:tc>
        <w:tc>
          <w:tcPr>
            <w:tcW w:w="2430" w:type="dxa"/>
            <w:tcBorders>
              <w:bottom w:val="single" w:sz="6" w:space="0" w:color="008000"/>
            </w:tcBorders>
          </w:tcPr>
          <w:p w:rsidR="00CB7838" w:rsidRDefault="00CB78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bottom w:val="single" w:sz="6" w:space="0" w:color="008000"/>
            </w:tcBorders>
          </w:tcPr>
          <w:p w:rsidR="00CB7838" w:rsidRDefault="00B50E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65463" w:rsidRPr="00965463">
        <w:tc>
          <w:tcPr>
            <w:tcW w:w="3078" w:type="dxa"/>
            <w:tcBorders>
              <w:top w:val="single" w:sz="6" w:space="0" w:color="008000"/>
            </w:tcBorders>
          </w:tcPr>
          <w:p w:rsidR="00CB7838" w:rsidRDefault="00CB7838">
            <w:pPr>
              <w:jc w:val="right"/>
            </w:pPr>
            <w:r>
              <w:t>Gas description</w:t>
            </w:r>
          </w:p>
        </w:tc>
        <w:tc>
          <w:tcPr>
            <w:tcW w:w="2430" w:type="dxa"/>
            <w:tcBorders>
              <w:top w:val="single" w:sz="6" w:space="0" w:color="008000"/>
            </w:tcBorders>
          </w:tcPr>
          <w:p w:rsidR="00CB7838" w:rsidRPr="00965463" w:rsidRDefault="00CB7838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zero air</w:t>
            </w:r>
          </w:p>
        </w:tc>
        <w:tc>
          <w:tcPr>
            <w:tcW w:w="1980" w:type="dxa"/>
            <w:tcBorders>
              <w:top w:val="single" w:sz="6" w:space="0" w:color="008000"/>
            </w:tcBorders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Oxygen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</w:pPr>
            <w:r>
              <w:t>Mixing ratio</w:t>
            </w:r>
          </w:p>
        </w:tc>
        <w:tc>
          <w:tcPr>
            <w:tcW w:w="2430" w:type="dxa"/>
          </w:tcPr>
          <w:p w:rsidR="00CB7838" w:rsidRPr="00965463" w:rsidRDefault="00CB7838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pure air</w:t>
            </w:r>
          </w:p>
        </w:tc>
        <w:tc>
          <w:tcPr>
            <w:tcW w:w="198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pure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</w:pPr>
            <w:r>
              <w:t>Cylinder size (ft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43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67</w:t>
            </w:r>
          </w:p>
        </w:tc>
        <w:tc>
          <w:tcPr>
            <w:tcW w:w="198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28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</w:pPr>
            <w:r>
              <w:t>Max pressure (psig)</w:t>
            </w:r>
          </w:p>
        </w:tc>
        <w:tc>
          <w:tcPr>
            <w:tcW w:w="2430" w:type="dxa"/>
          </w:tcPr>
          <w:p w:rsidR="00CB7838" w:rsidRPr="00965463" w:rsidRDefault="00CB7838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2216</w:t>
            </w:r>
          </w:p>
        </w:tc>
        <w:tc>
          <w:tcPr>
            <w:tcW w:w="198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2200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</w:pPr>
            <w:r>
              <w:t># installed on aircraft</w:t>
            </w:r>
          </w:p>
        </w:tc>
        <w:tc>
          <w:tcPr>
            <w:tcW w:w="2430" w:type="dxa"/>
          </w:tcPr>
          <w:p w:rsidR="00CB7838" w:rsidRPr="00965463" w:rsidRDefault="00CB7838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1</w:t>
            </w:r>
          </w:p>
        </w:tc>
        <w:tc>
          <w:tcPr>
            <w:tcW w:w="198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1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</w:pPr>
            <w:r>
              <w:t>Location on aircraft</w:t>
            </w:r>
          </w:p>
        </w:tc>
        <w:tc>
          <w:tcPr>
            <w:tcW w:w="243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Wall unit, FS 435</w:t>
            </w:r>
          </w:p>
        </w:tc>
        <w:tc>
          <w:tcPr>
            <w:tcW w:w="1980" w:type="dxa"/>
          </w:tcPr>
          <w:p w:rsidR="00CB7838" w:rsidRPr="00965463" w:rsidRDefault="00B50E05" w:rsidP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Wall unit, FS 440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</w:pPr>
            <w:r>
              <w:t>Service frequency</w:t>
            </w:r>
          </w:p>
        </w:tc>
        <w:tc>
          <w:tcPr>
            <w:tcW w:w="243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Every 3</w:t>
            </w:r>
            <w:r w:rsidRPr="00965463">
              <w:rPr>
                <w:color w:val="548DD4" w:themeColor="text2" w:themeTint="99"/>
                <w:vertAlign w:val="superscript"/>
              </w:rPr>
              <w:t>rd</w:t>
            </w:r>
            <w:r w:rsidRPr="00965463">
              <w:rPr>
                <w:color w:val="548DD4" w:themeColor="text2" w:themeTint="99"/>
              </w:rPr>
              <w:t xml:space="preserve"> flight</w:t>
            </w:r>
          </w:p>
        </w:tc>
        <w:tc>
          <w:tcPr>
            <w:tcW w:w="1980" w:type="dxa"/>
          </w:tcPr>
          <w:p w:rsidR="00CB7838" w:rsidRPr="00965463" w:rsidRDefault="00B50E05" w:rsidP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Every 5</w:t>
            </w:r>
            <w:r w:rsidRPr="00965463">
              <w:rPr>
                <w:color w:val="548DD4" w:themeColor="text2" w:themeTint="99"/>
                <w:vertAlign w:val="superscript"/>
              </w:rPr>
              <w:t>th</w:t>
            </w:r>
            <w:r w:rsidRPr="00965463">
              <w:rPr>
                <w:color w:val="548DD4" w:themeColor="text2" w:themeTint="99"/>
              </w:rPr>
              <w:t xml:space="preserve"> flight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toxic/flammable gases:</w:t>
            </w:r>
          </w:p>
        </w:tc>
        <w:tc>
          <w:tcPr>
            <w:tcW w:w="2430" w:type="dxa"/>
          </w:tcPr>
          <w:p w:rsidR="00CB7838" w:rsidRPr="00965463" w:rsidRDefault="00CB7838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no</w:t>
            </w:r>
          </w:p>
        </w:tc>
        <w:tc>
          <w:tcPr>
            <w:tcW w:w="198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no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</w:pPr>
            <w:r>
              <w:t>In containment vessel?</w:t>
            </w:r>
          </w:p>
        </w:tc>
        <w:tc>
          <w:tcPr>
            <w:tcW w:w="2430" w:type="dxa"/>
          </w:tcPr>
          <w:p w:rsidR="00CB7838" w:rsidRPr="00965463" w:rsidRDefault="00CB7838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no</w:t>
            </w:r>
          </w:p>
        </w:tc>
        <w:tc>
          <w:tcPr>
            <w:tcW w:w="198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no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</w:pPr>
            <w:r>
              <w:t>Gas alarm provided?</w:t>
            </w:r>
          </w:p>
        </w:tc>
        <w:tc>
          <w:tcPr>
            <w:tcW w:w="2430" w:type="dxa"/>
          </w:tcPr>
          <w:p w:rsidR="00CB7838" w:rsidRPr="00965463" w:rsidRDefault="00CB7838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no</w:t>
            </w:r>
          </w:p>
        </w:tc>
        <w:tc>
          <w:tcPr>
            <w:tcW w:w="198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no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</w:pPr>
            <w:r>
              <w:t xml:space="preserve">MR if vented to cabin, </w:t>
            </w:r>
            <w:proofErr w:type="spellStart"/>
            <w:r>
              <w:t>ppmv</w:t>
            </w:r>
            <w:proofErr w:type="spellEnd"/>
          </w:p>
        </w:tc>
        <w:tc>
          <w:tcPr>
            <w:tcW w:w="2430" w:type="dxa"/>
          </w:tcPr>
          <w:p w:rsidR="00CB7838" w:rsidRPr="00965463" w:rsidRDefault="00CB7838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NA</w:t>
            </w:r>
          </w:p>
        </w:tc>
        <w:tc>
          <w:tcPr>
            <w:tcW w:w="198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NA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</w:pPr>
            <w:r>
              <w:t xml:space="preserve">OSHA 8-hr PEL, </w:t>
            </w:r>
            <w:proofErr w:type="spellStart"/>
            <w:r>
              <w:t>ppmv</w:t>
            </w:r>
            <w:proofErr w:type="spellEnd"/>
          </w:p>
        </w:tc>
        <w:tc>
          <w:tcPr>
            <w:tcW w:w="2430" w:type="dxa"/>
          </w:tcPr>
          <w:p w:rsidR="00CB7838" w:rsidRPr="00965463" w:rsidRDefault="00CB7838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NA</w:t>
            </w:r>
          </w:p>
        </w:tc>
        <w:tc>
          <w:tcPr>
            <w:tcW w:w="198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NA</w:t>
            </w:r>
          </w:p>
        </w:tc>
      </w:tr>
      <w:tr w:rsidR="00965463" w:rsidRPr="00965463">
        <w:tc>
          <w:tcPr>
            <w:tcW w:w="3078" w:type="dxa"/>
          </w:tcPr>
          <w:p w:rsidR="00CB7838" w:rsidRDefault="00CB7838">
            <w:pPr>
              <w:jc w:val="right"/>
            </w:pPr>
            <w:r>
              <w:t xml:space="preserve">30-min IDLH, </w:t>
            </w:r>
            <w:proofErr w:type="spellStart"/>
            <w:r>
              <w:t>ppmv</w:t>
            </w:r>
            <w:proofErr w:type="spellEnd"/>
          </w:p>
        </w:tc>
        <w:tc>
          <w:tcPr>
            <w:tcW w:w="2430" w:type="dxa"/>
          </w:tcPr>
          <w:p w:rsidR="00CB7838" w:rsidRPr="00965463" w:rsidRDefault="00CB7838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NA</w:t>
            </w:r>
          </w:p>
        </w:tc>
        <w:tc>
          <w:tcPr>
            <w:tcW w:w="1980" w:type="dxa"/>
          </w:tcPr>
          <w:p w:rsidR="00CB7838" w:rsidRPr="00965463" w:rsidRDefault="00B50E05">
            <w:pPr>
              <w:jc w:val="center"/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NA</w:t>
            </w:r>
          </w:p>
        </w:tc>
      </w:tr>
    </w:tbl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Default="00CB7838">
      <w:pPr>
        <w:pStyle w:val="Header"/>
        <w:tabs>
          <w:tab w:val="clear" w:pos="4320"/>
          <w:tab w:val="clear" w:pos="8640"/>
        </w:tabs>
        <w:rPr>
          <w:b/>
        </w:rPr>
      </w:pPr>
    </w:p>
    <w:p w:rsidR="00CB7838" w:rsidRPr="003F6A20" w:rsidRDefault="00CB7838">
      <w:pPr>
        <w:jc w:val="both"/>
        <w:rPr>
          <w:b/>
        </w:rPr>
      </w:pPr>
      <w:r w:rsidRPr="003F6A20">
        <w:t>E.  Chemicals (solids and liquids):</w:t>
      </w:r>
      <w:r>
        <w:rPr>
          <w:b/>
        </w:rPr>
        <w:t xml:space="preserve"> </w:t>
      </w:r>
    </w:p>
    <w:p w:rsidR="00CB7838" w:rsidRPr="00965463" w:rsidRDefault="00B50E05" w:rsidP="00B50E05">
      <w:pPr>
        <w:ind w:firstLine="720"/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 xml:space="preserve">1) </w:t>
      </w:r>
      <w:r w:rsidR="00CB7838" w:rsidRPr="00965463">
        <w:rPr>
          <w:b/>
          <w:color w:val="548DD4" w:themeColor="text2" w:themeTint="99"/>
        </w:rPr>
        <w:t>&lt;</w:t>
      </w:r>
      <w:r w:rsidRPr="00965463">
        <w:rPr>
          <w:b/>
          <w:color w:val="548DD4" w:themeColor="text2" w:themeTint="99"/>
        </w:rPr>
        <w:t>1 L</w:t>
      </w:r>
      <w:r w:rsidR="00CB7838" w:rsidRPr="00965463">
        <w:rPr>
          <w:b/>
          <w:color w:val="548DD4" w:themeColor="text2" w:themeTint="99"/>
        </w:rPr>
        <w:t xml:space="preserve"> of pure water for circulating coolant system</w:t>
      </w:r>
      <w:r w:rsidRPr="00965463">
        <w:rPr>
          <w:b/>
          <w:color w:val="548DD4" w:themeColor="text2" w:themeTint="99"/>
        </w:rPr>
        <w:t>.</w:t>
      </w:r>
    </w:p>
    <w:p w:rsidR="00B50E05" w:rsidRPr="00965463" w:rsidRDefault="00B50E05" w:rsidP="00B50E05">
      <w:pPr>
        <w:ind w:left="720"/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 xml:space="preserve">2) &lt;1 kg of </w:t>
      </w:r>
      <w:proofErr w:type="spellStart"/>
      <w:r w:rsidRPr="00965463">
        <w:rPr>
          <w:b/>
          <w:color w:val="548DD4" w:themeColor="text2" w:themeTint="99"/>
        </w:rPr>
        <w:t>Purafil</w:t>
      </w:r>
      <w:proofErr w:type="spellEnd"/>
      <w:r w:rsidRPr="00965463">
        <w:rPr>
          <w:b/>
          <w:color w:val="548DD4" w:themeColor="text2" w:themeTint="99"/>
        </w:rPr>
        <w:t xml:space="preserve"> CP 50 scrubber used to scrub NO2 and O3 from the instrument exhaust.</w:t>
      </w:r>
    </w:p>
    <w:p w:rsidR="00CB7838" w:rsidRPr="00965463" w:rsidRDefault="00B50E05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 xml:space="preserve">    </w:t>
      </w:r>
      <w:r w:rsidR="00CB7838" w:rsidRPr="00965463">
        <w:rPr>
          <w:b/>
          <w:color w:val="548DD4" w:themeColor="text2" w:themeTint="99"/>
        </w:rPr>
        <w:t xml:space="preserve"> </w:t>
      </w:r>
    </w:p>
    <w:p w:rsidR="00CB7838" w:rsidRPr="00481C1A" w:rsidRDefault="00CB7838">
      <w:pPr>
        <w:jc w:val="both"/>
        <w:rPr>
          <w:b/>
        </w:rPr>
      </w:pPr>
    </w:p>
    <w:p w:rsidR="00CB7838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t>F.  Cryogens:</w:t>
      </w:r>
      <w:r>
        <w:rPr>
          <w:b/>
        </w:rPr>
        <w:t xml:space="preserve"> NONE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lastRenderedPageBreak/>
        <w:t>G.  UPS and battery installation:</w:t>
      </w:r>
      <w:r>
        <w:rPr>
          <w:b/>
        </w:rPr>
        <w:t xml:space="preserve"> NONE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Pr="003F6A20" w:rsidRDefault="00CB7838">
      <w:pPr>
        <w:pStyle w:val="Header"/>
        <w:tabs>
          <w:tab w:val="clear" w:pos="4320"/>
          <w:tab w:val="clear" w:pos="8640"/>
        </w:tabs>
      </w:pPr>
      <w:r w:rsidRPr="003F6A20">
        <w:t>H.  Motors</w:t>
      </w:r>
    </w:p>
    <w:p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 xml:space="preserve">    1) CRD</w:t>
      </w:r>
      <w:r w:rsidRPr="003F6A20">
        <w:rPr>
          <w:b/>
        </w:rPr>
        <w:tab/>
      </w:r>
    </w:p>
    <w:p w:rsidR="00CB7838" w:rsidRPr="00965463" w:rsidRDefault="00CB7838">
      <w:pPr>
        <w:pStyle w:val="Header"/>
        <w:tabs>
          <w:tab w:val="clear" w:pos="4320"/>
          <w:tab w:val="clear" w:pos="8640"/>
        </w:tabs>
        <w:rPr>
          <w:b/>
          <w:color w:val="548DD4" w:themeColor="text2" w:themeTint="99"/>
        </w:rPr>
      </w:pPr>
      <w:r w:rsidRPr="003F6A20">
        <w:rPr>
          <w:b/>
        </w:rPr>
        <w:tab/>
        <w:t xml:space="preserve">a) </w:t>
      </w:r>
      <w:r w:rsidRPr="003F6A20">
        <w:rPr>
          <w:b/>
        </w:rPr>
        <w:tab/>
      </w:r>
      <w:r w:rsidR="00965463" w:rsidRPr="003F6A20">
        <w:rPr>
          <w:b/>
        </w:rPr>
        <w:t>Description:</w:t>
      </w:r>
      <w:r w:rsidR="00965463">
        <w:rPr>
          <w:b/>
        </w:rPr>
        <w:t xml:space="preserve"> </w:t>
      </w:r>
      <w:r w:rsidRPr="00965463">
        <w:rPr>
          <w:b/>
          <w:color w:val="548DD4" w:themeColor="text2" w:themeTint="99"/>
        </w:rPr>
        <w:t xml:space="preserve">Scroll pump, </w:t>
      </w:r>
      <w:r w:rsidR="00B50E05" w:rsidRPr="00965463">
        <w:rPr>
          <w:b/>
          <w:color w:val="548DD4" w:themeColor="text2" w:themeTint="99"/>
        </w:rPr>
        <w:t>A</w:t>
      </w:r>
      <w:r w:rsidR="00D6718B" w:rsidRPr="00965463">
        <w:rPr>
          <w:b/>
          <w:color w:val="548DD4" w:themeColor="text2" w:themeTint="99"/>
        </w:rPr>
        <w:t>gil</w:t>
      </w:r>
      <w:r w:rsidR="00B50E05" w:rsidRPr="00965463">
        <w:rPr>
          <w:b/>
          <w:color w:val="548DD4" w:themeColor="text2" w:themeTint="99"/>
        </w:rPr>
        <w:t>ent IDP3</w:t>
      </w:r>
    </w:p>
    <w:p w:rsidR="00CB7838" w:rsidRPr="00965463" w:rsidRDefault="00CB7838">
      <w:pPr>
        <w:pStyle w:val="Header"/>
        <w:tabs>
          <w:tab w:val="clear" w:pos="4320"/>
          <w:tab w:val="clear" w:pos="8640"/>
        </w:tabs>
        <w:ind w:left="720" w:firstLine="720"/>
        <w:rPr>
          <w:b/>
          <w:color w:val="548DD4" w:themeColor="text2" w:themeTint="99"/>
        </w:rPr>
      </w:pPr>
      <w:r w:rsidRPr="003F6A20">
        <w:rPr>
          <w:b/>
        </w:rPr>
        <w:t>Moto</w:t>
      </w:r>
      <w:r>
        <w:rPr>
          <w:b/>
        </w:rPr>
        <w:t xml:space="preserve">r information: </w:t>
      </w:r>
      <w:r w:rsidR="00D6718B" w:rsidRPr="00965463">
        <w:rPr>
          <w:b/>
          <w:color w:val="548DD4" w:themeColor="text2" w:themeTint="99"/>
        </w:rPr>
        <w:t>AC</w:t>
      </w:r>
      <w:r w:rsidRPr="00965463">
        <w:rPr>
          <w:b/>
          <w:color w:val="548DD4" w:themeColor="text2" w:themeTint="99"/>
        </w:rPr>
        <w:t xml:space="preserve">, </w:t>
      </w:r>
      <w:r w:rsidR="00D6718B" w:rsidRPr="00965463">
        <w:rPr>
          <w:b/>
          <w:color w:val="548DD4" w:themeColor="text2" w:themeTint="99"/>
        </w:rPr>
        <w:t>120</w:t>
      </w:r>
      <w:r w:rsidRPr="00965463">
        <w:rPr>
          <w:b/>
          <w:color w:val="548DD4" w:themeColor="text2" w:themeTint="99"/>
        </w:rPr>
        <w:t xml:space="preserve">V, </w:t>
      </w:r>
      <w:r w:rsidR="00D6718B" w:rsidRPr="00965463">
        <w:rPr>
          <w:b/>
          <w:color w:val="548DD4" w:themeColor="text2" w:themeTint="99"/>
        </w:rPr>
        <w:t>1</w:t>
      </w:r>
      <w:r w:rsidRPr="00965463">
        <w:rPr>
          <w:b/>
          <w:color w:val="548DD4" w:themeColor="text2" w:themeTint="99"/>
        </w:rPr>
        <w:t>A</w:t>
      </w:r>
    </w:p>
    <w:p w:rsidR="00CB7838" w:rsidRPr="00965463" w:rsidRDefault="00CB7838">
      <w:pPr>
        <w:pStyle w:val="Header"/>
        <w:tabs>
          <w:tab w:val="clear" w:pos="4320"/>
          <w:tab w:val="clear" w:pos="8640"/>
        </w:tabs>
        <w:rPr>
          <w:b/>
          <w:color w:val="548DD4" w:themeColor="text2" w:themeTint="99"/>
        </w:rPr>
      </w:pPr>
      <w:r w:rsidRPr="003F6A20">
        <w:rPr>
          <w:b/>
        </w:rPr>
        <w:tab/>
      </w:r>
      <w:r w:rsidRPr="003F6A20">
        <w:rPr>
          <w:b/>
        </w:rPr>
        <w:tab/>
        <w:t xml:space="preserve">Thermal interlock enabled? </w:t>
      </w:r>
      <w:proofErr w:type="gramStart"/>
      <w:r w:rsidR="0005311A" w:rsidRPr="00965463">
        <w:rPr>
          <w:b/>
          <w:color w:val="548DD4" w:themeColor="text2" w:themeTint="99"/>
        </w:rPr>
        <w:t>yes</w:t>
      </w:r>
      <w:proofErr w:type="gramEnd"/>
    </w:p>
    <w:p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ab/>
        <w:t xml:space="preserve">b)  </w:t>
      </w:r>
      <w:r w:rsidRPr="003F6A20">
        <w:rPr>
          <w:b/>
        </w:rPr>
        <w:tab/>
      </w:r>
      <w:r w:rsidR="00965463" w:rsidRPr="003F6A20">
        <w:rPr>
          <w:b/>
        </w:rPr>
        <w:t>Description:</w:t>
      </w:r>
      <w:r w:rsidR="00965463">
        <w:rPr>
          <w:b/>
        </w:rPr>
        <w:t xml:space="preserve"> </w:t>
      </w:r>
      <w:r w:rsidRPr="00965463">
        <w:rPr>
          <w:b/>
          <w:color w:val="548DD4" w:themeColor="text2" w:themeTint="99"/>
        </w:rPr>
        <w:t>Compressor, KNF Neuberger</w:t>
      </w:r>
    </w:p>
    <w:p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ab/>
      </w:r>
      <w:r w:rsidRPr="003F6A20">
        <w:rPr>
          <w:b/>
        </w:rPr>
        <w:tab/>
        <w:t xml:space="preserve">Motor information: </w:t>
      </w:r>
      <w:r w:rsidRPr="00965463">
        <w:rPr>
          <w:b/>
          <w:color w:val="548DD4" w:themeColor="text2" w:themeTint="99"/>
        </w:rPr>
        <w:t>Brushless DC, 24V, 3A, intermittent</w:t>
      </w:r>
    </w:p>
    <w:p w:rsidR="00CB7838" w:rsidRPr="00965463" w:rsidRDefault="00CB7838">
      <w:pPr>
        <w:pStyle w:val="Header"/>
        <w:tabs>
          <w:tab w:val="clear" w:pos="4320"/>
          <w:tab w:val="clear" w:pos="8640"/>
        </w:tabs>
        <w:rPr>
          <w:b/>
          <w:color w:val="548DD4" w:themeColor="text2" w:themeTint="99"/>
        </w:rPr>
      </w:pPr>
      <w:r w:rsidRPr="003F6A20">
        <w:rPr>
          <w:b/>
        </w:rPr>
        <w:tab/>
      </w:r>
      <w:r w:rsidRPr="003F6A20">
        <w:rPr>
          <w:b/>
        </w:rPr>
        <w:tab/>
        <w:t xml:space="preserve">Thermal interlock enabled? </w:t>
      </w:r>
      <w:proofErr w:type="gramStart"/>
      <w:r w:rsidRPr="00965463">
        <w:rPr>
          <w:b/>
          <w:color w:val="548DD4" w:themeColor="text2" w:themeTint="99"/>
        </w:rPr>
        <w:t>no</w:t>
      </w:r>
      <w:proofErr w:type="gramEnd"/>
    </w:p>
    <w:p w:rsidR="00CB7838" w:rsidRPr="00965463" w:rsidRDefault="00CB7838">
      <w:pPr>
        <w:pStyle w:val="Header"/>
        <w:tabs>
          <w:tab w:val="clear" w:pos="4320"/>
          <w:tab w:val="clear" w:pos="8640"/>
        </w:tabs>
        <w:rPr>
          <w:b/>
          <w:color w:val="548DD4" w:themeColor="text2" w:themeTint="99"/>
        </w:rPr>
      </w:pPr>
      <w:r w:rsidRPr="003F6A20">
        <w:rPr>
          <w:b/>
        </w:rPr>
        <w:tab/>
        <w:t>c)</w:t>
      </w:r>
      <w:r w:rsidRPr="003F6A20">
        <w:rPr>
          <w:b/>
        </w:rPr>
        <w:tab/>
      </w:r>
      <w:r w:rsidR="00965463" w:rsidRPr="003F6A20">
        <w:rPr>
          <w:b/>
        </w:rPr>
        <w:t>Description:</w:t>
      </w:r>
      <w:r w:rsidR="00965463">
        <w:rPr>
          <w:b/>
        </w:rPr>
        <w:t xml:space="preserve"> </w:t>
      </w:r>
      <w:r w:rsidRPr="00965463">
        <w:rPr>
          <w:b/>
          <w:color w:val="548DD4" w:themeColor="text2" w:themeTint="99"/>
        </w:rPr>
        <w:t>Water circulating pump, Thermaltake</w:t>
      </w:r>
    </w:p>
    <w:p w:rsidR="00CB7838" w:rsidRPr="00965463" w:rsidRDefault="00CB7838">
      <w:pPr>
        <w:pStyle w:val="Header"/>
        <w:tabs>
          <w:tab w:val="clear" w:pos="4320"/>
          <w:tab w:val="clear" w:pos="8640"/>
        </w:tabs>
        <w:rPr>
          <w:b/>
          <w:color w:val="548DD4" w:themeColor="text2" w:themeTint="99"/>
        </w:rPr>
      </w:pPr>
      <w:r w:rsidRPr="003F6A20">
        <w:rPr>
          <w:b/>
        </w:rPr>
        <w:tab/>
      </w:r>
      <w:r w:rsidRPr="003F6A20">
        <w:rPr>
          <w:b/>
        </w:rPr>
        <w:tab/>
        <w:t xml:space="preserve">Motor information: </w:t>
      </w:r>
      <w:r w:rsidRPr="00965463">
        <w:rPr>
          <w:b/>
          <w:color w:val="548DD4" w:themeColor="text2" w:themeTint="99"/>
        </w:rPr>
        <w:t>Brushless DC, 12V, 0.6A</w:t>
      </w:r>
    </w:p>
    <w:p w:rsidR="00CB7838" w:rsidRPr="003F6A20" w:rsidRDefault="00CB7838" w:rsidP="00CB7838">
      <w:pPr>
        <w:pStyle w:val="Header"/>
        <w:tabs>
          <w:tab w:val="clear" w:pos="4320"/>
          <w:tab w:val="clear" w:pos="8640"/>
        </w:tabs>
        <w:rPr>
          <w:b/>
        </w:rPr>
      </w:pPr>
    </w:p>
    <w:p w:rsidR="00CB7838" w:rsidRPr="003F6A20" w:rsidRDefault="00CB7838" w:rsidP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 xml:space="preserve">    2)  PAS</w:t>
      </w:r>
    </w:p>
    <w:p w:rsidR="00B50E05" w:rsidRDefault="00CB7838" w:rsidP="00B50E05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ab/>
        <w:t xml:space="preserve">a) </w:t>
      </w:r>
      <w:r w:rsidRPr="003F6A20">
        <w:rPr>
          <w:b/>
        </w:rPr>
        <w:tab/>
      </w:r>
      <w:r w:rsidR="00965463" w:rsidRPr="003F6A20">
        <w:rPr>
          <w:b/>
        </w:rPr>
        <w:t>Description:</w:t>
      </w:r>
      <w:r w:rsidR="00965463">
        <w:rPr>
          <w:b/>
        </w:rPr>
        <w:t xml:space="preserve"> </w:t>
      </w:r>
      <w:r w:rsidRPr="00965463">
        <w:rPr>
          <w:b/>
          <w:color w:val="548DD4" w:themeColor="text2" w:themeTint="99"/>
        </w:rPr>
        <w:t xml:space="preserve">Scroll pump, </w:t>
      </w:r>
      <w:r w:rsidR="00B50E05" w:rsidRPr="00965463">
        <w:rPr>
          <w:b/>
          <w:color w:val="548DD4" w:themeColor="text2" w:themeTint="99"/>
        </w:rPr>
        <w:t>A</w:t>
      </w:r>
      <w:r w:rsidR="00D6718B" w:rsidRPr="00965463">
        <w:rPr>
          <w:b/>
          <w:color w:val="548DD4" w:themeColor="text2" w:themeTint="99"/>
        </w:rPr>
        <w:t>gil</w:t>
      </w:r>
      <w:r w:rsidR="00B50E05" w:rsidRPr="00965463">
        <w:rPr>
          <w:b/>
          <w:color w:val="548DD4" w:themeColor="text2" w:themeTint="99"/>
        </w:rPr>
        <w:t>ent IDP3</w:t>
      </w:r>
    </w:p>
    <w:p w:rsidR="00CB7838" w:rsidRPr="00965463" w:rsidRDefault="00CB7838" w:rsidP="00B50E05">
      <w:pPr>
        <w:pStyle w:val="Header"/>
        <w:tabs>
          <w:tab w:val="clear" w:pos="4320"/>
          <w:tab w:val="clear" w:pos="8640"/>
        </w:tabs>
        <w:ind w:left="720" w:firstLine="720"/>
        <w:rPr>
          <w:b/>
          <w:color w:val="548DD4" w:themeColor="text2" w:themeTint="99"/>
        </w:rPr>
      </w:pPr>
      <w:r w:rsidRPr="003F6A20">
        <w:rPr>
          <w:b/>
        </w:rPr>
        <w:t>Moto</w:t>
      </w:r>
      <w:r>
        <w:rPr>
          <w:b/>
        </w:rPr>
        <w:t xml:space="preserve">r information: </w:t>
      </w:r>
      <w:r w:rsidR="00D6718B" w:rsidRPr="00965463">
        <w:rPr>
          <w:b/>
          <w:color w:val="548DD4" w:themeColor="text2" w:themeTint="99"/>
        </w:rPr>
        <w:t>A</w:t>
      </w:r>
      <w:r w:rsidR="00965463" w:rsidRPr="00965463">
        <w:rPr>
          <w:b/>
          <w:color w:val="548DD4" w:themeColor="text2" w:themeTint="99"/>
        </w:rPr>
        <w:t>C</w:t>
      </w:r>
      <w:r w:rsidRPr="00965463">
        <w:rPr>
          <w:b/>
          <w:color w:val="548DD4" w:themeColor="text2" w:themeTint="99"/>
        </w:rPr>
        <w:t>, 12</w:t>
      </w:r>
      <w:r w:rsidR="00D6718B" w:rsidRPr="00965463">
        <w:rPr>
          <w:b/>
          <w:color w:val="548DD4" w:themeColor="text2" w:themeTint="99"/>
        </w:rPr>
        <w:t>0</w:t>
      </w:r>
      <w:r w:rsidRPr="00965463">
        <w:rPr>
          <w:b/>
          <w:color w:val="548DD4" w:themeColor="text2" w:themeTint="99"/>
        </w:rPr>
        <w:t xml:space="preserve">V, </w:t>
      </w:r>
      <w:r w:rsidR="00D6718B" w:rsidRPr="00965463">
        <w:rPr>
          <w:b/>
          <w:color w:val="548DD4" w:themeColor="text2" w:themeTint="99"/>
        </w:rPr>
        <w:t>1</w:t>
      </w:r>
      <w:r w:rsidRPr="00965463">
        <w:rPr>
          <w:b/>
          <w:color w:val="548DD4" w:themeColor="text2" w:themeTint="99"/>
        </w:rPr>
        <w:t>A</w:t>
      </w:r>
    </w:p>
    <w:p w:rsidR="00CB7838" w:rsidRPr="00965463" w:rsidRDefault="00CB7838" w:rsidP="00CB7838">
      <w:pPr>
        <w:pStyle w:val="Header"/>
        <w:tabs>
          <w:tab w:val="clear" w:pos="4320"/>
          <w:tab w:val="clear" w:pos="8640"/>
        </w:tabs>
        <w:rPr>
          <w:b/>
          <w:color w:val="548DD4" w:themeColor="text2" w:themeTint="99"/>
        </w:rPr>
      </w:pPr>
      <w:r w:rsidRPr="003F6A20">
        <w:rPr>
          <w:b/>
        </w:rPr>
        <w:tab/>
      </w:r>
      <w:r w:rsidRPr="003F6A20">
        <w:rPr>
          <w:b/>
        </w:rPr>
        <w:tab/>
        <w:t xml:space="preserve">Thermal interlock enabled? </w:t>
      </w:r>
      <w:proofErr w:type="gramStart"/>
      <w:r w:rsidR="0005311A" w:rsidRPr="00965463">
        <w:rPr>
          <w:b/>
          <w:color w:val="548DD4" w:themeColor="text2" w:themeTint="99"/>
        </w:rPr>
        <w:t>yes</w:t>
      </w:r>
      <w:proofErr w:type="gramEnd"/>
    </w:p>
    <w:p w:rsidR="00CB7838" w:rsidRPr="003F6A20" w:rsidRDefault="00CB7838" w:rsidP="00CB7838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  <w:t>b)</w:t>
      </w:r>
      <w:r>
        <w:rPr>
          <w:b/>
        </w:rPr>
        <w:tab/>
      </w:r>
      <w:r w:rsidR="00965463" w:rsidRPr="003F6A20">
        <w:rPr>
          <w:b/>
        </w:rPr>
        <w:t>Description:</w:t>
      </w:r>
      <w:r w:rsidR="00965463">
        <w:rPr>
          <w:b/>
        </w:rPr>
        <w:t xml:space="preserve"> </w:t>
      </w:r>
      <w:r w:rsidRPr="00965463">
        <w:rPr>
          <w:b/>
          <w:color w:val="548DD4" w:themeColor="text2" w:themeTint="99"/>
        </w:rPr>
        <w:t>Water circulating pump, Thermaltake</w:t>
      </w:r>
    </w:p>
    <w:p w:rsidR="00CB7838" w:rsidRPr="00965463" w:rsidRDefault="00CB7838" w:rsidP="00CB7838">
      <w:pPr>
        <w:pStyle w:val="Header"/>
        <w:tabs>
          <w:tab w:val="clear" w:pos="4320"/>
          <w:tab w:val="clear" w:pos="8640"/>
        </w:tabs>
        <w:rPr>
          <w:b/>
          <w:color w:val="548DD4" w:themeColor="text2" w:themeTint="99"/>
        </w:rPr>
      </w:pPr>
      <w:r w:rsidRPr="003F6A20">
        <w:rPr>
          <w:b/>
        </w:rPr>
        <w:tab/>
      </w:r>
      <w:r w:rsidRPr="003F6A20">
        <w:rPr>
          <w:b/>
        </w:rPr>
        <w:tab/>
        <w:t xml:space="preserve">Motor information: </w:t>
      </w:r>
      <w:r w:rsidRPr="00965463">
        <w:rPr>
          <w:b/>
          <w:color w:val="548DD4" w:themeColor="text2" w:themeTint="99"/>
        </w:rPr>
        <w:t>Brushless DC, 12 V, 0.6A</w:t>
      </w:r>
    </w:p>
    <w:p w:rsidR="00CB7838" w:rsidRPr="00965463" w:rsidRDefault="00CB7838" w:rsidP="00CB7838">
      <w:pPr>
        <w:pStyle w:val="Header"/>
        <w:tabs>
          <w:tab w:val="clear" w:pos="4320"/>
          <w:tab w:val="clear" w:pos="8640"/>
        </w:tabs>
        <w:rPr>
          <w:b/>
          <w:color w:val="548DD4" w:themeColor="text2" w:themeTint="99"/>
        </w:rPr>
      </w:pPr>
      <w:r>
        <w:rPr>
          <w:b/>
        </w:rPr>
        <w:tab/>
      </w:r>
      <w:r>
        <w:rPr>
          <w:b/>
        </w:rPr>
        <w:tab/>
      </w:r>
      <w:r w:rsidRPr="003F6A20">
        <w:rPr>
          <w:b/>
        </w:rPr>
        <w:t xml:space="preserve">Thermal interlock enabled? </w:t>
      </w:r>
      <w:proofErr w:type="gramStart"/>
      <w:r w:rsidRPr="00965463">
        <w:rPr>
          <w:b/>
          <w:color w:val="548DD4" w:themeColor="text2" w:themeTint="99"/>
        </w:rPr>
        <w:t>no</w:t>
      </w:r>
      <w:proofErr w:type="gramEnd"/>
    </w:p>
    <w:p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</w:p>
    <w:p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 xml:space="preserve">    3)  UHSAS</w:t>
      </w:r>
    </w:p>
    <w:p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ab/>
        <w:t>a)</w:t>
      </w:r>
      <w:r w:rsidRPr="003F6A20">
        <w:rPr>
          <w:b/>
        </w:rPr>
        <w:tab/>
      </w:r>
      <w:r w:rsidR="00965463" w:rsidRPr="003F6A20">
        <w:rPr>
          <w:b/>
        </w:rPr>
        <w:t>Description:</w:t>
      </w:r>
      <w:r w:rsidRPr="003F6A20">
        <w:rPr>
          <w:b/>
        </w:rPr>
        <w:t xml:space="preserve">  </w:t>
      </w:r>
      <w:r w:rsidRPr="00965463">
        <w:rPr>
          <w:b/>
          <w:color w:val="548DD4" w:themeColor="text2" w:themeTint="99"/>
        </w:rPr>
        <w:t>sealed diaphragm air pump, KNF Neuberger</w:t>
      </w:r>
    </w:p>
    <w:p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ab/>
      </w:r>
      <w:r w:rsidRPr="003F6A20">
        <w:rPr>
          <w:b/>
        </w:rPr>
        <w:tab/>
        <w:t xml:space="preserve">Motor information: </w:t>
      </w:r>
      <w:r w:rsidRPr="00965463">
        <w:rPr>
          <w:b/>
          <w:color w:val="548DD4" w:themeColor="text2" w:themeTint="99"/>
        </w:rPr>
        <w:t>Brushless DC, 24 V</w:t>
      </w:r>
      <w:proofErr w:type="gramStart"/>
      <w:r w:rsidRPr="00965463">
        <w:rPr>
          <w:b/>
          <w:color w:val="548DD4" w:themeColor="text2" w:themeTint="99"/>
        </w:rPr>
        <w:t>,  0.4A</w:t>
      </w:r>
      <w:proofErr w:type="gramEnd"/>
      <w:r w:rsidRPr="00965463">
        <w:rPr>
          <w:b/>
          <w:color w:val="548DD4" w:themeColor="text2" w:themeTint="99"/>
        </w:rPr>
        <w:t xml:space="preserve"> </w:t>
      </w:r>
    </w:p>
    <w:p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ab/>
      </w:r>
      <w:r w:rsidRPr="003F6A20">
        <w:rPr>
          <w:b/>
        </w:rPr>
        <w:tab/>
        <w:t xml:space="preserve">Thermal interlock enabled?  </w:t>
      </w:r>
      <w:proofErr w:type="gramStart"/>
      <w:r w:rsidRPr="00965463">
        <w:rPr>
          <w:b/>
          <w:color w:val="548DD4" w:themeColor="text2" w:themeTint="99"/>
        </w:rPr>
        <w:t>no</w:t>
      </w:r>
      <w:proofErr w:type="gramEnd"/>
    </w:p>
    <w:p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</w:p>
    <w:p w:rsidR="00CB7838" w:rsidRPr="003F6A20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 w:rsidRPr="003F6A20">
        <w:rPr>
          <w:b/>
        </w:rPr>
        <w:t xml:space="preserve">    4)</w:t>
      </w:r>
      <w:r w:rsidRPr="00965463">
        <w:rPr>
          <w:b/>
          <w:color w:val="548DD4" w:themeColor="text2" w:themeTint="99"/>
        </w:rPr>
        <w:t xml:space="preserve"> Various small brushless DC fans, 12 V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Pr="003F6A20" w:rsidRDefault="00CB7838" w:rsidP="00CB7838">
      <w:r w:rsidRPr="003F6A20">
        <w:t xml:space="preserve">I. </w:t>
      </w:r>
      <w:r>
        <w:t xml:space="preserve">Operator seat requests </w:t>
      </w:r>
    </w:p>
    <w:p w:rsidR="00CB7838" w:rsidRDefault="00CB7838">
      <w:pPr>
        <w:ind w:left="720" w:firstLine="720"/>
      </w:pPr>
      <w:r>
        <w:t xml:space="preserve">Test flights: </w:t>
      </w:r>
      <w:r w:rsidR="00D6718B" w:rsidRPr="00965463">
        <w:rPr>
          <w:b/>
          <w:color w:val="548DD4" w:themeColor="text2" w:themeTint="99"/>
        </w:rPr>
        <w:t>1</w:t>
      </w:r>
    </w:p>
    <w:p w:rsidR="00CB7838" w:rsidRDefault="00CB7838">
      <w:pPr>
        <w:ind w:left="720" w:firstLine="720"/>
      </w:pPr>
      <w:r>
        <w:t xml:space="preserve">Transit flights: </w:t>
      </w:r>
      <w:r w:rsidRPr="00965463">
        <w:rPr>
          <w:b/>
          <w:color w:val="548DD4" w:themeColor="text2" w:themeTint="99"/>
        </w:rPr>
        <w:t>1</w:t>
      </w:r>
    </w:p>
    <w:p w:rsidR="00CB7838" w:rsidRDefault="00CB7838">
      <w:pPr>
        <w:ind w:left="720" w:firstLine="720"/>
      </w:pPr>
      <w:r>
        <w:t xml:space="preserve">Science flights: </w:t>
      </w:r>
      <w:r w:rsidRPr="00965463">
        <w:rPr>
          <w:b/>
          <w:color w:val="548DD4" w:themeColor="text2" w:themeTint="99"/>
        </w:rPr>
        <w:t>1</w:t>
      </w:r>
    </w:p>
    <w:p w:rsidR="00CB7838" w:rsidRDefault="00CB7838"/>
    <w:p w:rsidR="00CB7838" w:rsidRPr="003F6A20" w:rsidRDefault="00CB7838">
      <w:pPr>
        <w:rPr>
          <w:sz w:val="28"/>
        </w:rPr>
      </w:pPr>
      <w:r w:rsidRPr="003F6A20">
        <w:rPr>
          <w:sz w:val="28"/>
        </w:rPr>
        <w:t>7.  Data and plumbing drops</w:t>
      </w:r>
    </w:p>
    <w:p w:rsidR="00CB7838" w:rsidRDefault="00CB7838">
      <w:r>
        <w:tab/>
      </w:r>
    </w:p>
    <w:p w:rsidR="00CB7838" w:rsidRPr="00965463" w:rsidRDefault="00CB7838">
      <w:pPr>
        <w:rPr>
          <w:color w:val="548DD4" w:themeColor="text2" w:themeTint="99"/>
        </w:rPr>
      </w:pPr>
      <w:r>
        <w:tab/>
        <w:t xml:space="preserve">Network (Cat. 5/6 </w:t>
      </w:r>
      <w:proofErr w:type="spellStart"/>
      <w:r>
        <w:t>ethernet</w:t>
      </w:r>
      <w:proofErr w:type="spellEnd"/>
      <w:r>
        <w:t xml:space="preserve">) drops requested: </w:t>
      </w:r>
      <w:r w:rsidRPr="00965463">
        <w:rPr>
          <w:b/>
          <w:color w:val="548DD4" w:themeColor="text2" w:themeTint="99"/>
        </w:rPr>
        <w:t>1</w:t>
      </w:r>
    </w:p>
    <w:p w:rsidR="00CB7838" w:rsidRPr="00965463" w:rsidRDefault="00CB7838">
      <w:pPr>
        <w:rPr>
          <w:color w:val="548DD4" w:themeColor="text2" w:themeTint="99"/>
        </w:rPr>
      </w:pPr>
      <w:r>
        <w:tab/>
        <w:t xml:space="preserve">Serial drops requested: </w:t>
      </w:r>
      <w:r w:rsidRPr="00965463">
        <w:rPr>
          <w:b/>
          <w:color w:val="548DD4" w:themeColor="text2" w:themeTint="99"/>
        </w:rPr>
        <w:t>NONE</w:t>
      </w:r>
    </w:p>
    <w:p w:rsidR="00CB7838" w:rsidRPr="00965463" w:rsidRDefault="00CB7838">
      <w:pPr>
        <w:rPr>
          <w:color w:val="548DD4" w:themeColor="text2" w:themeTint="99"/>
        </w:rPr>
      </w:pPr>
      <w:r>
        <w:tab/>
        <w:t xml:space="preserve">IRIG-B drops (BNC coax connector) requested: </w:t>
      </w:r>
      <w:r w:rsidRPr="00965463">
        <w:rPr>
          <w:b/>
          <w:color w:val="548DD4" w:themeColor="text2" w:themeTint="99"/>
        </w:rPr>
        <w:t>NONE</w:t>
      </w:r>
    </w:p>
    <w:p w:rsidR="00CB7838" w:rsidRPr="000B1E58" w:rsidRDefault="00CB7838">
      <w:pPr>
        <w:rPr>
          <w:b/>
        </w:rPr>
      </w:pPr>
      <w:r>
        <w:tab/>
        <w:t xml:space="preserve">Vacuum/exhaust/ emergency dump lines: </w:t>
      </w:r>
      <w:r w:rsidRPr="00965463">
        <w:rPr>
          <w:b/>
          <w:color w:val="548DD4" w:themeColor="text2" w:themeTint="99"/>
        </w:rPr>
        <w:t>1</w:t>
      </w:r>
    </w:p>
    <w:p w:rsidR="00CB7838" w:rsidRDefault="00CB7838"/>
    <w:p w:rsidR="00CB7838" w:rsidRDefault="00CB783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080"/>
        <w:gridCol w:w="1440"/>
        <w:gridCol w:w="1440"/>
        <w:gridCol w:w="2880"/>
      </w:tblGrid>
      <w:tr w:rsidR="00CB7838" w:rsidRPr="006F5E07">
        <w:tc>
          <w:tcPr>
            <w:tcW w:w="180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6F5E07" w:rsidRDefault="00CB7838">
            <w:pPr>
              <w:jc w:val="center"/>
              <w:rPr>
                <w:b/>
                <w:sz w:val="20"/>
              </w:rPr>
            </w:pPr>
          </w:p>
          <w:p w:rsidR="00CB7838" w:rsidRPr="006F5E07" w:rsidRDefault="00CB7838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Name</w:t>
            </w:r>
          </w:p>
        </w:tc>
        <w:tc>
          <w:tcPr>
            <w:tcW w:w="108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6F5E07" w:rsidRDefault="00CB7838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 xml:space="preserve">Flow rate, </w:t>
            </w:r>
            <w:proofErr w:type="spellStart"/>
            <w:r w:rsidRPr="006F5E07">
              <w:rPr>
                <w:b/>
                <w:sz w:val="20"/>
              </w:rPr>
              <w:t>slpm</w:t>
            </w:r>
            <w:proofErr w:type="spellEnd"/>
          </w:p>
        </w:tc>
        <w:tc>
          <w:tcPr>
            <w:tcW w:w="144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6F5E07" w:rsidRDefault="00CB7838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 xml:space="preserve">Line pressure, </w:t>
            </w:r>
            <w:proofErr w:type="spellStart"/>
            <w:r w:rsidRPr="006F5E07">
              <w:rPr>
                <w:b/>
                <w:sz w:val="20"/>
              </w:rPr>
              <w:t>Torr</w:t>
            </w:r>
            <w:proofErr w:type="spellEnd"/>
          </w:p>
        </w:tc>
        <w:tc>
          <w:tcPr>
            <w:tcW w:w="1440" w:type="dxa"/>
            <w:tcBorders>
              <w:bottom w:val="single" w:sz="6" w:space="0" w:color="008000"/>
            </w:tcBorders>
          </w:tcPr>
          <w:p w:rsidR="00CB7838" w:rsidRPr="006F5E07" w:rsidRDefault="00CB7838">
            <w:pPr>
              <w:jc w:val="center"/>
              <w:rPr>
                <w:b/>
                <w:sz w:val="20"/>
              </w:rPr>
            </w:pPr>
          </w:p>
          <w:p w:rsidR="00CB7838" w:rsidRPr="006F5E07" w:rsidRDefault="00CB7838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Pump type</w:t>
            </w:r>
          </w:p>
        </w:tc>
        <w:tc>
          <w:tcPr>
            <w:tcW w:w="288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6F5E07" w:rsidRDefault="00CB7838">
            <w:pPr>
              <w:jc w:val="center"/>
              <w:rPr>
                <w:b/>
                <w:sz w:val="20"/>
              </w:rPr>
            </w:pPr>
          </w:p>
          <w:p w:rsidR="00CB7838" w:rsidRPr="006F5E07" w:rsidRDefault="00CB7838">
            <w:pPr>
              <w:jc w:val="center"/>
              <w:rPr>
                <w:b/>
                <w:sz w:val="20"/>
              </w:rPr>
            </w:pPr>
            <w:r w:rsidRPr="006F5E07">
              <w:rPr>
                <w:b/>
                <w:sz w:val="20"/>
              </w:rPr>
              <w:t>Trace gas concentration(s)</w:t>
            </w:r>
          </w:p>
        </w:tc>
      </w:tr>
      <w:tr w:rsidR="00CB7838" w:rsidRPr="006F5E07">
        <w:tc>
          <w:tcPr>
            <w:tcW w:w="180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1. </w:t>
            </w:r>
            <w:proofErr w:type="spellStart"/>
            <w:r w:rsidRPr="00965463">
              <w:rPr>
                <w:color w:val="548DD4" w:themeColor="text2" w:themeTint="99"/>
                <w:sz w:val="20"/>
              </w:rPr>
              <w:t>Sta</w:t>
            </w:r>
            <w:proofErr w:type="spellEnd"/>
            <w:r w:rsidRPr="00965463">
              <w:rPr>
                <w:color w:val="548DD4" w:themeColor="text2" w:themeTint="99"/>
                <w:sz w:val="20"/>
              </w:rPr>
              <w:t xml:space="preserve"> 2. Exhaust</w:t>
            </w:r>
          </w:p>
        </w:tc>
        <w:tc>
          <w:tcPr>
            <w:tcW w:w="108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 w:rsidP="00D6718B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&lt;</w:t>
            </w:r>
            <w:r w:rsidR="00D6718B" w:rsidRPr="00965463">
              <w:rPr>
                <w:color w:val="548DD4" w:themeColor="text2" w:themeTint="99"/>
                <w:sz w:val="20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Atmospheric + 20 </w:t>
            </w:r>
            <w:proofErr w:type="spellStart"/>
            <w:r w:rsidRPr="00965463">
              <w:rPr>
                <w:color w:val="548DD4" w:themeColor="text2" w:themeTint="99"/>
                <w:sz w:val="20"/>
              </w:rPr>
              <w:t>Torr</w:t>
            </w:r>
            <w:proofErr w:type="spellEnd"/>
          </w:p>
        </w:tc>
        <w:tc>
          <w:tcPr>
            <w:tcW w:w="1440" w:type="dxa"/>
            <w:tcBorders>
              <w:top w:val="single" w:sz="6" w:space="0" w:color="008000"/>
            </w:tcBorders>
          </w:tcPr>
          <w:p w:rsidR="00CB7838" w:rsidRPr="00965463" w:rsidRDefault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>Scroll, diaphragm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 w:rsidP="00CB7838">
            <w:pPr>
              <w:rPr>
                <w:color w:val="548DD4" w:themeColor="text2" w:themeTint="99"/>
                <w:sz w:val="20"/>
              </w:rPr>
            </w:pPr>
            <w:r w:rsidRPr="00965463">
              <w:rPr>
                <w:color w:val="548DD4" w:themeColor="text2" w:themeTint="99"/>
                <w:sz w:val="20"/>
              </w:rPr>
              <w:t xml:space="preserve">water, noncondensing, RH&lt;35% at 20 </w:t>
            </w:r>
            <w:proofErr w:type="spellStart"/>
            <w:r w:rsidRPr="00965463">
              <w:rPr>
                <w:color w:val="548DD4" w:themeColor="text2" w:themeTint="99"/>
                <w:sz w:val="20"/>
                <w:vertAlign w:val="superscript"/>
              </w:rPr>
              <w:t>o</w:t>
            </w:r>
            <w:r w:rsidRPr="00965463">
              <w:rPr>
                <w:color w:val="548DD4" w:themeColor="text2" w:themeTint="99"/>
                <w:sz w:val="20"/>
              </w:rPr>
              <w:t>C</w:t>
            </w:r>
            <w:proofErr w:type="spellEnd"/>
            <w:r w:rsidRPr="00965463">
              <w:rPr>
                <w:color w:val="548DD4" w:themeColor="text2" w:themeTint="99"/>
                <w:sz w:val="20"/>
              </w:rPr>
              <w:t>; O</w:t>
            </w:r>
            <w:r w:rsidRPr="00965463">
              <w:rPr>
                <w:color w:val="548DD4" w:themeColor="text2" w:themeTint="99"/>
                <w:sz w:val="20"/>
                <w:vertAlign w:val="subscript"/>
              </w:rPr>
              <w:t>3</w:t>
            </w:r>
            <w:r w:rsidRPr="00965463">
              <w:rPr>
                <w:color w:val="548DD4" w:themeColor="text2" w:themeTint="99"/>
                <w:sz w:val="20"/>
              </w:rPr>
              <w:t xml:space="preserve">&lt;10 </w:t>
            </w:r>
            <w:proofErr w:type="spellStart"/>
            <w:r w:rsidRPr="00965463">
              <w:rPr>
                <w:color w:val="548DD4" w:themeColor="text2" w:themeTint="99"/>
                <w:sz w:val="20"/>
              </w:rPr>
              <w:t>ppmv</w:t>
            </w:r>
            <w:proofErr w:type="spellEnd"/>
          </w:p>
        </w:tc>
      </w:tr>
      <w:tr w:rsidR="00CB7838" w:rsidRPr="006F5E07">
        <w:tc>
          <w:tcPr>
            <w:tcW w:w="1800" w:type="dxa"/>
            <w:shd w:val="clear" w:color="auto" w:fill="auto"/>
          </w:tcPr>
          <w:p w:rsidR="00CB7838" w:rsidRPr="006F5E07" w:rsidRDefault="00CB7838">
            <w:pPr>
              <w:rPr>
                <w:sz w:val="20"/>
              </w:rPr>
            </w:pPr>
            <w:r w:rsidRPr="006F5E07">
              <w:rPr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B7838" w:rsidRPr="006F5E07" w:rsidRDefault="00CB7838">
            <w:pPr>
              <w:rPr>
                <w:sz w:val="20"/>
              </w:rPr>
            </w:pPr>
          </w:p>
        </w:tc>
      </w:tr>
      <w:tr w:rsidR="00CB7838" w:rsidRPr="006F5E07">
        <w:tc>
          <w:tcPr>
            <w:tcW w:w="1800" w:type="dxa"/>
            <w:shd w:val="clear" w:color="auto" w:fill="auto"/>
          </w:tcPr>
          <w:p w:rsidR="00CB7838" w:rsidRPr="006F5E07" w:rsidRDefault="00CB7838">
            <w:pPr>
              <w:rPr>
                <w:sz w:val="20"/>
              </w:rPr>
            </w:pPr>
            <w:r w:rsidRPr="006F5E07">
              <w:rPr>
                <w:sz w:val="20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B7838" w:rsidRPr="006F5E07" w:rsidRDefault="00CB7838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CB7838" w:rsidRPr="006F5E07" w:rsidRDefault="00CB7838">
            <w:pPr>
              <w:rPr>
                <w:sz w:val="20"/>
              </w:rPr>
            </w:pPr>
          </w:p>
        </w:tc>
      </w:tr>
    </w:tbl>
    <w:p w:rsidR="00CB7838" w:rsidRDefault="00CB7838"/>
    <w:p w:rsidR="00CB7838" w:rsidRPr="00965463" w:rsidRDefault="00CB7838">
      <w:pPr>
        <w:rPr>
          <w:color w:val="548DD4" w:themeColor="text2" w:themeTint="99"/>
        </w:rPr>
      </w:pPr>
      <w:r>
        <w:tab/>
        <w:t xml:space="preserve">Ground gas service lines (number, location, type of service): </w:t>
      </w:r>
      <w:r w:rsidRPr="00965463">
        <w:rPr>
          <w:b/>
          <w:color w:val="548DD4" w:themeColor="text2" w:themeTint="99"/>
        </w:rPr>
        <w:t>NONE</w:t>
      </w:r>
    </w:p>
    <w:p w:rsidR="00CB7838" w:rsidRPr="00965463" w:rsidRDefault="00CB7838">
      <w:pPr>
        <w:rPr>
          <w:color w:val="548DD4" w:themeColor="text2" w:themeTint="99"/>
        </w:rPr>
      </w:pPr>
      <w:r>
        <w:tab/>
        <w:t xml:space="preserve">Other gas lines (number, location, type of service): </w:t>
      </w:r>
      <w:r w:rsidR="00D6718B" w:rsidRPr="00965463">
        <w:rPr>
          <w:b/>
          <w:color w:val="548DD4" w:themeColor="text2" w:themeTint="99"/>
        </w:rPr>
        <w:t>NONE</w:t>
      </w:r>
    </w:p>
    <w:p w:rsidR="00CB7838" w:rsidRDefault="00CB7838"/>
    <w:p w:rsidR="00CB7838" w:rsidRDefault="00CB7838">
      <w:pPr>
        <w:ind w:left="720"/>
      </w:pPr>
      <w:r>
        <w:t>Will you be sending data to the AOC data station?  If so, please provide the following information:</w:t>
      </w:r>
    </w:p>
    <w:p w:rsidR="00CB7838" w:rsidRDefault="00CB7838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880"/>
        <w:gridCol w:w="2160"/>
        <w:gridCol w:w="3600"/>
      </w:tblGrid>
      <w:tr w:rsidR="00CB7838" w:rsidRPr="001546EB">
        <w:tc>
          <w:tcPr>
            <w:tcW w:w="288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</w:rPr>
            </w:pPr>
            <w:r w:rsidRPr="009154AA">
              <w:rPr>
                <w:b/>
              </w:rPr>
              <w:t>Parameter name</w:t>
            </w:r>
          </w:p>
        </w:tc>
        <w:tc>
          <w:tcPr>
            <w:tcW w:w="216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</w:rPr>
            </w:pPr>
            <w:r w:rsidRPr="009154AA">
              <w:rPr>
                <w:b/>
              </w:rPr>
              <w:t>Voltage range</w:t>
            </w:r>
          </w:p>
        </w:tc>
        <w:tc>
          <w:tcPr>
            <w:tcW w:w="3600" w:type="dxa"/>
            <w:tcBorders>
              <w:bottom w:val="single" w:sz="6" w:space="0" w:color="008000"/>
            </w:tcBorders>
            <w:shd w:val="clear" w:color="auto" w:fill="auto"/>
          </w:tcPr>
          <w:p w:rsidR="00CB7838" w:rsidRPr="009154AA" w:rsidRDefault="00CB7838" w:rsidP="00CB7838">
            <w:pPr>
              <w:jc w:val="center"/>
              <w:rPr>
                <w:b/>
              </w:rPr>
            </w:pPr>
            <w:r w:rsidRPr="009154AA">
              <w:rPr>
                <w:b/>
              </w:rPr>
              <w:t>Unit conversion</w:t>
            </w:r>
          </w:p>
        </w:tc>
      </w:tr>
      <w:tr w:rsidR="00CB7838" w:rsidRPr="001546EB">
        <w:tc>
          <w:tcPr>
            <w:tcW w:w="288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1. DryExtinction532</w:t>
            </w:r>
          </w:p>
        </w:tc>
        <w:tc>
          <w:tcPr>
            <w:tcW w:w="216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0-5V</w:t>
            </w:r>
          </w:p>
        </w:tc>
        <w:tc>
          <w:tcPr>
            <w:tcW w:w="3600" w:type="dxa"/>
            <w:tcBorders>
              <w:top w:val="single" w:sz="6" w:space="0" w:color="008000"/>
            </w:tcBorders>
            <w:shd w:val="clear" w:color="auto" w:fill="auto"/>
          </w:tcPr>
          <w:p w:rsidR="00CB7838" w:rsidRPr="00965463" w:rsidRDefault="00CB7838" w:rsidP="00CB7838">
            <w:pPr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1v = 50 Mm</w:t>
            </w:r>
            <w:r w:rsidRPr="00965463">
              <w:rPr>
                <w:color w:val="548DD4" w:themeColor="text2" w:themeTint="99"/>
                <w:vertAlign w:val="superscript"/>
              </w:rPr>
              <w:t>-1</w:t>
            </w:r>
          </w:p>
        </w:tc>
      </w:tr>
      <w:tr w:rsidR="00CB7838" w:rsidRPr="001546EB">
        <w:tc>
          <w:tcPr>
            <w:tcW w:w="2880" w:type="dxa"/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2.  Abs532</w:t>
            </w:r>
          </w:p>
        </w:tc>
        <w:tc>
          <w:tcPr>
            <w:tcW w:w="2160" w:type="dxa"/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0-5V</w:t>
            </w:r>
          </w:p>
        </w:tc>
        <w:tc>
          <w:tcPr>
            <w:tcW w:w="3600" w:type="dxa"/>
            <w:shd w:val="clear" w:color="auto" w:fill="auto"/>
          </w:tcPr>
          <w:p w:rsidR="00CB7838" w:rsidRPr="00965463" w:rsidRDefault="00CB7838">
            <w:pPr>
              <w:rPr>
                <w:color w:val="548DD4" w:themeColor="text2" w:themeTint="99"/>
              </w:rPr>
            </w:pPr>
            <w:r w:rsidRPr="00965463">
              <w:rPr>
                <w:color w:val="548DD4" w:themeColor="text2" w:themeTint="99"/>
              </w:rPr>
              <w:t>1v = 5 Mm-1</w:t>
            </w:r>
          </w:p>
        </w:tc>
      </w:tr>
      <w:tr w:rsidR="00CB7838" w:rsidRPr="001546EB">
        <w:tc>
          <w:tcPr>
            <w:tcW w:w="2880" w:type="dxa"/>
            <w:shd w:val="clear" w:color="auto" w:fill="auto"/>
          </w:tcPr>
          <w:p w:rsidR="00CB7838" w:rsidRPr="001546EB" w:rsidRDefault="00CB7838">
            <w:r w:rsidRPr="001546EB">
              <w:t>3.</w:t>
            </w:r>
          </w:p>
        </w:tc>
        <w:tc>
          <w:tcPr>
            <w:tcW w:w="2160" w:type="dxa"/>
            <w:shd w:val="clear" w:color="auto" w:fill="auto"/>
          </w:tcPr>
          <w:p w:rsidR="00CB7838" w:rsidRPr="001546EB" w:rsidRDefault="00CB7838"/>
        </w:tc>
        <w:tc>
          <w:tcPr>
            <w:tcW w:w="3600" w:type="dxa"/>
            <w:shd w:val="clear" w:color="auto" w:fill="auto"/>
          </w:tcPr>
          <w:p w:rsidR="00CB7838" w:rsidRPr="001546EB" w:rsidRDefault="00CB7838"/>
        </w:tc>
      </w:tr>
    </w:tbl>
    <w:p w:rsidR="00CB7838" w:rsidRDefault="00CB7838"/>
    <w:p w:rsidR="00CB7838" w:rsidRDefault="00CB7838"/>
    <w:p w:rsidR="00CB7838" w:rsidRDefault="00CB7838"/>
    <w:p w:rsidR="00CB7838" w:rsidRPr="003F6A20" w:rsidRDefault="00CB7838">
      <w:pPr>
        <w:rPr>
          <w:sz w:val="28"/>
        </w:rPr>
      </w:pPr>
      <w:r w:rsidRPr="003F6A20">
        <w:rPr>
          <w:sz w:val="28"/>
        </w:rPr>
        <w:t>8.  Aircraft access</w:t>
      </w:r>
    </w:p>
    <w:p w:rsidR="00CB7838" w:rsidRPr="003F6A20" w:rsidRDefault="00CB7838">
      <w:r>
        <w:tab/>
      </w:r>
      <w:proofErr w:type="gramStart"/>
      <w:r w:rsidRPr="003F6A20">
        <w:t>a.  flight</w:t>
      </w:r>
      <w:proofErr w:type="gramEnd"/>
      <w:r w:rsidRPr="003F6A20">
        <w:t xml:space="preserve"> days:</w:t>
      </w:r>
    </w:p>
    <w:p w:rsidR="00CB7838" w:rsidRDefault="00CB7838">
      <w:r>
        <w:tab/>
        <w:t xml:space="preserve">Pre-flight time requested at aircraft (hours): </w:t>
      </w:r>
      <w:r w:rsidRPr="00965463">
        <w:rPr>
          <w:b/>
          <w:color w:val="548DD4" w:themeColor="text2" w:themeTint="99"/>
        </w:rPr>
        <w:t>3 Hours</w:t>
      </w:r>
    </w:p>
    <w:p w:rsidR="00CB7838" w:rsidRDefault="00CB7838"/>
    <w:p w:rsidR="00CB7838" w:rsidRPr="00965463" w:rsidRDefault="00CB7838">
      <w:pPr>
        <w:rPr>
          <w:color w:val="548DD4" w:themeColor="text2" w:themeTint="99"/>
        </w:rPr>
      </w:pPr>
      <w:r>
        <w:tab/>
        <w:t xml:space="preserve">Routine pre-flight ground support required? </w:t>
      </w:r>
      <w:r w:rsidRPr="00965463">
        <w:rPr>
          <w:b/>
          <w:color w:val="548DD4" w:themeColor="text2" w:themeTint="99"/>
        </w:rPr>
        <w:t>None</w:t>
      </w:r>
    </w:p>
    <w:p w:rsidR="00CB7838" w:rsidRDefault="00CB7838"/>
    <w:p w:rsidR="00CB7838" w:rsidRPr="00965463" w:rsidRDefault="00CB7838">
      <w:pPr>
        <w:rPr>
          <w:color w:val="548DD4" w:themeColor="text2" w:themeTint="99"/>
        </w:rPr>
      </w:pPr>
      <w:r>
        <w:tab/>
        <w:t xml:space="preserve">Routine post-flight time requested at aircraft (hours): </w:t>
      </w:r>
      <w:r w:rsidRPr="00965463">
        <w:rPr>
          <w:color w:val="548DD4" w:themeColor="text2" w:themeTint="99"/>
        </w:rPr>
        <w:t>1</w:t>
      </w:r>
      <w:r w:rsidRPr="00965463">
        <w:rPr>
          <w:b/>
          <w:color w:val="548DD4" w:themeColor="text2" w:themeTint="99"/>
        </w:rPr>
        <w:t xml:space="preserve"> Hour</w:t>
      </w:r>
    </w:p>
    <w:p w:rsidR="00CB7838" w:rsidRDefault="00CB7838">
      <w:pPr>
        <w:ind w:left="720"/>
      </w:pPr>
    </w:p>
    <w:p w:rsidR="00CB7838" w:rsidRPr="00965463" w:rsidRDefault="00CB7838">
      <w:pPr>
        <w:ind w:left="720"/>
        <w:rPr>
          <w:color w:val="548DD4" w:themeColor="text2" w:themeTint="99"/>
        </w:rPr>
      </w:pPr>
      <w:r>
        <w:t xml:space="preserve">Routine post-flight ground support required?  </w:t>
      </w:r>
      <w:r w:rsidRPr="00965463">
        <w:rPr>
          <w:b/>
          <w:color w:val="548DD4" w:themeColor="text2" w:themeTint="99"/>
        </w:rPr>
        <w:t>None</w:t>
      </w:r>
    </w:p>
    <w:p w:rsidR="00CB7838" w:rsidRDefault="00CB7838"/>
    <w:p w:rsidR="00CB7838" w:rsidRDefault="00CB7838"/>
    <w:p w:rsidR="00CB7838" w:rsidRPr="003F6A20" w:rsidRDefault="00CB7838">
      <w:pPr>
        <w:ind w:firstLine="720"/>
      </w:pPr>
      <w:proofErr w:type="gramStart"/>
      <w:r w:rsidRPr="003F6A20">
        <w:t>b.  non</w:t>
      </w:r>
      <w:proofErr w:type="gramEnd"/>
      <w:r w:rsidRPr="003F6A20">
        <w:t>-flight days:</w:t>
      </w:r>
    </w:p>
    <w:p w:rsidR="00CB7838" w:rsidRPr="00965463" w:rsidRDefault="00CB7838">
      <w:pPr>
        <w:rPr>
          <w:color w:val="548DD4" w:themeColor="text2" w:themeTint="99"/>
        </w:rPr>
      </w:pPr>
      <w:r>
        <w:tab/>
        <w:t>Routine external access to inlets or zenith mounts required?</w:t>
      </w:r>
      <w:r>
        <w:tab/>
      </w:r>
      <w:r w:rsidRPr="00965463">
        <w:rPr>
          <w:b/>
          <w:color w:val="548DD4" w:themeColor="text2" w:themeTint="99"/>
        </w:rPr>
        <w:t>None</w:t>
      </w:r>
    </w:p>
    <w:p w:rsidR="00CB7838" w:rsidRDefault="00CB7838"/>
    <w:p w:rsidR="00CB7838" w:rsidRPr="00B935FD" w:rsidRDefault="00CB7838">
      <w:pPr>
        <w:ind w:left="720"/>
        <w:rPr>
          <w:i/>
        </w:rPr>
      </w:pPr>
      <w:r w:rsidRPr="00B935FD">
        <w:rPr>
          <w:i/>
        </w:rPr>
        <w:t xml:space="preserve">Please note there is </w:t>
      </w:r>
      <w:r w:rsidRPr="00B935FD">
        <w:rPr>
          <w:i/>
          <w:u w:val="single"/>
        </w:rPr>
        <w:t>zero access and zero power</w:t>
      </w:r>
      <w:r w:rsidRPr="00B935FD">
        <w:rPr>
          <w:i/>
        </w:rPr>
        <w:t xml:space="preserve"> to the aircraft (including pods) on hard-down days.  These occur at least once every seven calendar days while in the field.</w:t>
      </w:r>
    </w:p>
    <w:p w:rsidR="00CB7838" w:rsidRDefault="00CB7838"/>
    <w:p w:rsidR="00CB7838" w:rsidRPr="00FB5495" w:rsidRDefault="00CB7838">
      <w:pPr>
        <w:rPr>
          <w:b/>
          <w:sz w:val="28"/>
        </w:rPr>
      </w:pPr>
      <w:r w:rsidRPr="00FB5495">
        <w:rPr>
          <w:b/>
          <w:sz w:val="28"/>
        </w:rPr>
        <w:t>9.  Aircraft maneuvers</w:t>
      </w:r>
    </w:p>
    <w:p w:rsidR="00CB7838" w:rsidRDefault="00CB7838">
      <w:pPr>
        <w:jc w:val="both"/>
      </w:pPr>
    </w:p>
    <w:p w:rsidR="00CB7838" w:rsidRDefault="00CB7838">
      <w:pPr>
        <w:jc w:val="both"/>
      </w:pPr>
      <w:r>
        <w:tab/>
        <w:t>Briefly describe in-flight calibration frequency, duration, altitudes desired:</w:t>
      </w:r>
    </w:p>
    <w:p w:rsidR="00CB7838" w:rsidRDefault="00CB7838">
      <w:pPr>
        <w:jc w:val="both"/>
      </w:pPr>
    </w:p>
    <w:p w:rsidR="00CB7838" w:rsidRPr="00965463" w:rsidRDefault="00CB7838">
      <w:pPr>
        <w:jc w:val="both"/>
        <w:rPr>
          <w:b/>
          <w:color w:val="548DD4" w:themeColor="text2" w:themeTint="99"/>
        </w:rPr>
      </w:pPr>
      <w:r>
        <w:rPr>
          <w:b/>
        </w:rPr>
        <w:tab/>
      </w:r>
      <w:r w:rsidRPr="00965463">
        <w:rPr>
          <w:b/>
          <w:color w:val="548DD4" w:themeColor="text2" w:themeTint="99"/>
        </w:rPr>
        <w:t xml:space="preserve">1 minute zero </w:t>
      </w:r>
      <w:proofErr w:type="gramStart"/>
      <w:r w:rsidRPr="00965463">
        <w:rPr>
          <w:b/>
          <w:color w:val="548DD4" w:themeColor="text2" w:themeTint="99"/>
        </w:rPr>
        <w:t>period</w:t>
      </w:r>
      <w:proofErr w:type="gramEnd"/>
      <w:r w:rsidRPr="00965463">
        <w:rPr>
          <w:b/>
          <w:color w:val="548DD4" w:themeColor="text2" w:themeTint="99"/>
        </w:rPr>
        <w:t xml:space="preserve"> approximately every 15 minutes.</w:t>
      </w:r>
    </w:p>
    <w:p w:rsidR="00CB7838" w:rsidRDefault="00CB7838">
      <w:pPr>
        <w:jc w:val="both"/>
      </w:pPr>
    </w:p>
    <w:p w:rsidR="00CB7838" w:rsidRDefault="00CB7838">
      <w:pPr>
        <w:jc w:val="both"/>
      </w:pPr>
      <w:r>
        <w:tab/>
        <w:t>Briefly describe instrument sensitivity to flight conditions:</w:t>
      </w:r>
    </w:p>
    <w:p w:rsidR="00CB7838" w:rsidRDefault="00CB7838">
      <w:pPr>
        <w:ind w:left="720" w:firstLine="720"/>
        <w:jc w:val="both"/>
      </w:pPr>
      <w:r>
        <w:t>(</w:t>
      </w:r>
      <w:proofErr w:type="gramStart"/>
      <w:r>
        <w:t>issues</w:t>
      </w:r>
      <w:proofErr w:type="gramEnd"/>
      <w:r>
        <w:t xml:space="preserve"> during roll/pitch, ascent/descent, sampling in cloud, icing etc.)</w:t>
      </w:r>
    </w:p>
    <w:p w:rsidR="00CB7838" w:rsidRDefault="00CB7838">
      <w:pPr>
        <w:ind w:left="720" w:firstLine="720"/>
        <w:jc w:val="both"/>
      </w:pPr>
    </w:p>
    <w:p w:rsidR="00CB7838" w:rsidRPr="00965463" w:rsidRDefault="00CB7838" w:rsidP="00965463">
      <w:pPr>
        <w:ind w:left="1440"/>
        <w:jc w:val="both"/>
        <w:rPr>
          <w:color w:val="548DD4" w:themeColor="text2" w:themeTint="99"/>
        </w:rPr>
      </w:pPr>
      <w:r w:rsidRPr="00965463">
        <w:rPr>
          <w:b/>
          <w:color w:val="548DD4" w:themeColor="text2" w:themeTint="99"/>
        </w:rPr>
        <w:t>Valid data may not be acquired during in-cloud sampling due to droplet or ice crystal shattering on LTI.</w:t>
      </w:r>
    </w:p>
    <w:p w:rsidR="00CB7838" w:rsidRPr="00965463" w:rsidRDefault="00CB7838" w:rsidP="00965463">
      <w:pPr>
        <w:ind w:left="1440"/>
        <w:jc w:val="both"/>
        <w:rPr>
          <w:b/>
          <w:color w:val="548DD4" w:themeColor="text2" w:themeTint="99"/>
        </w:rPr>
      </w:pPr>
    </w:p>
    <w:p w:rsidR="00CB7838" w:rsidRPr="003F6A20" w:rsidRDefault="00CB7838">
      <w:pPr>
        <w:jc w:val="both"/>
        <w:rPr>
          <w:sz w:val="28"/>
        </w:rPr>
      </w:pPr>
      <w:r w:rsidRPr="003F6A20">
        <w:rPr>
          <w:sz w:val="28"/>
        </w:rPr>
        <w:t>10.  Miscellaneous</w:t>
      </w:r>
    </w:p>
    <w:p w:rsidR="00CB7838" w:rsidRDefault="00CB7838">
      <w:pPr>
        <w:jc w:val="both"/>
      </w:pPr>
    </w:p>
    <w:p w:rsidR="00CB7838" w:rsidRDefault="00CB7838">
      <w:pPr>
        <w:jc w:val="both"/>
      </w:pPr>
      <w:r>
        <w:lastRenderedPageBreak/>
        <w:tab/>
      </w:r>
      <w:r>
        <w:rPr>
          <w:i/>
          <w:u w:val="single"/>
        </w:rPr>
        <w:t>1.  Hazmat for preflight/</w:t>
      </w:r>
      <w:proofErr w:type="spellStart"/>
      <w:r>
        <w:rPr>
          <w:i/>
          <w:u w:val="single"/>
        </w:rPr>
        <w:t>postflight</w:t>
      </w:r>
      <w:proofErr w:type="spellEnd"/>
      <w:r>
        <w:rPr>
          <w:i/>
          <w:u w:val="single"/>
        </w:rPr>
        <w:t xml:space="preserve"> calibrations</w:t>
      </w:r>
      <w:r>
        <w:rPr>
          <w:u w:val="single"/>
        </w:rPr>
        <w:t>:</w:t>
      </w:r>
      <w:r>
        <w:t xml:space="preserve">  Please describe fully any additional hazardous materials - compressed gases, solvents, radioactive ion sources – that you anticipate </w:t>
      </w:r>
      <w:r>
        <w:rPr>
          <w:i/>
        </w:rPr>
        <w:t>temporarily</w:t>
      </w:r>
      <w:r>
        <w:t xml:space="preserve"> bringing onto the aircraft for periodic instrument calibration </w:t>
      </w:r>
      <w:proofErr w:type="gramStart"/>
      <w:r>
        <w:t>purposes  (</w:t>
      </w:r>
      <w:proofErr w:type="gramEnd"/>
      <w:r>
        <w:t xml:space="preserve">e.g., </w:t>
      </w:r>
      <w:r>
        <w:rPr>
          <w:i/>
        </w:rPr>
        <w:t>n</w:t>
      </w:r>
      <w:r>
        <w:t>-</w:t>
      </w:r>
      <w:proofErr w:type="spellStart"/>
      <w:r>
        <w:t>butanol</w:t>
      </w:r>
      <w:proofErr w:type="spellEnd"/>
      <w:r>
        <w:t xml:space="preserve"> in a CN counter, </w:t>
      </w:r>
      <w:r>
        <w:rPr>
          <w:vertAlign w:val="superscript"/>
        </w:rPr>
        <w:t>210</w:t>
      </w:r>
      <w:r>
        <w:t>Po in a DMA, a UPS for power, compressed gas cylinders for calibrations, etc.)</w:t>
      </w:r>
    </w:p>
    <w:p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 xml:space="preserve">  a) CRD and UHSAS</w:t>
      </w:r>
    </w:p>
    <w:p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ab/>
        <w:t>1)  Methanol for optics cleaning (&lt;40 ml)</w:t>
      </w:r>
    </w:p>
    <w:p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ab/>
        <w:t>2)  Compressed zero air cylinder (&lt;150 ft</w:t>
      </w:r>
      <w:r w:rsidRPr="00965463">
        <w:rPr>
          <w:b/>
          <w:color w:val="548DD4" w:themeColor="text2" w:themeTint="99"/>
          <w:vertAlign w:val="superscript"/>
        </w:rPr>
        <w:t>3</w:t>
      </w:r>
      <w:r w:rsidRPr="00965463">
        <w:rPr>
          <w:b/>
          <w:color w:val="548DD4" w:themeColor="text2" w:themeTint="99"/>
        </w:rPr>
        <w:t xml:space="preserve">) during </w:t>
      </w:r>
      <w:proofErr w:type="spellStart"/>
      <w:r w:rsidRPr="00965463">
        <w:rPr>
          <w:b/>
          <w:color w:val="548DD4" w:themeColor="text2" w:themeTint="99"/>
        </w:rPr>
        <w:t>cals</w:t>
      </w:r>
      <w:proofErr w:type="spellEnd"/>
    </w:p>
    <w:p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ab/>
        <w:t xml:space="preserve">3)  n-butyl alcohol (&lt;1 liter) for CN counter during </w:t>
      </w:r>
      <w:proofErr w:type="spellStart"/>
      <w:r w:rsidRPr="00965463">
        <w:rPr>
          <w:b/>
          <w:color w:val="548DD4" w:themeColor="text2" w:themeTint="99"/>
        </w:rPr>
        <w:t>cals</w:t>
      </w:r>
      <w:proofErr w:type="spellEnd"/>
    </w:p>
    <w:p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ab/>
        <w:t xml:space="preserve">4)  &lt;20 </w:t>
      </w:r>
      <w:proofErr w:type="spellStart"/>
      <w:r w:rsidRPr="00965463">
        <w:rPr>
          <w:b/>
          <w:color w:val="548DD4" w:themeColor="text2" w:themeTint="99"/>
        </w:rPr>
        <w:t>mCi</w:t>
      </w:r>
      <w:proofErr w:type="spellEnd"/>
      <w:r w:rsidRPr="00965463">
        <w:rPr>
          <w:b/>
          <w:color w:val="548DD4" w:themeColor="text2" w:themeTint="99"/>
        </w:rPr>
        <w:t xml:space="preserve"> </w:t>
      </w:r>
      <w:r w:rsidRPr="00965463">
        <w:rPr>
          <w:b/>
          <w:color w:val="548DD4" w:themeColor="text2" w:themeTint="99"/>
          <w:vertAlign w:val="superscript"/>
        </w:rPr>
        <w:t>210</w:t>
      </w:r>
      <w:r w:rsidRPr="00965463">
        <w:rPr>
          <w:b/>
          <w:color w:val="548DD4" w:themeColor="text2" w:themeTint="99"/>
        </w:rPr>
        <w:t xml:space="preserve">Po in DMA during </w:t>
      </w:r>
      <w:proofErr w:type="spellStart"/>
      <w:r w:rsidRPr="00965463">
        <w:rPr>
          <w:b/>
          <w:color w:val="548DD4" w:themeColor="text2" w:themeTint="99"/>
        </w:rPr>
        <w:t>cals</w:t>
      </w:r>
      <w:proofErr w:type="spellEnd"/>
      <w:r w:rsidRPr="00965463">
        <w:rPr>
          <w:b/>
          <w:color w:val="548DD4" w:themeColor="text2" w:themeTint="99"/>
        </w:rPr>
        <w:t xml:space="preserve"> </w:t>
      </w:r>
    </w:p>
    <w:p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ab/>
        <w:t xml:space="preserve">5)  Dilute di (2-ethylhexyl) </w:t>
      </w:r>
      <w:proofErr w:type="spellStart"/>
      <w:r w:rsidRPr="00965463">
        <w:rPr>
          <w:b/>
          <w:color w:val="548DD4" w:themeColor="text2" w:themeTint="99"/>
        </w:rPr>
        <w:t>sebacate</w:t>
      </w:r>
      <w:proofErr w:type="spellEnd"/>
      <w:r w:rsidRPr="00965463">
        <w:rPr>
          <w:b/>
          <w:color w:val="548DD4" w:themeColor="text2" w:themeTint="99"/>
        </w:rPr>
        <w:t xml:space="preserve"> in isopropyl alcohol (&lt;1 liter) during </w:t>
      </w:r>
      <w:proofErr w:type="spellStart"/>
      <w:r w:rsidRPr="00965463">
        <w:rPr>
          <w:b/>
          <w:color w:val="548DD4" w:themeColor="text2" w:themeTint="99"/>
        </w:rPr>
        <w:t>cals</w:t>
      </w:r>
      <w:proofErr w:type="spellEnd"/>
    </w:p>
    <w:p w:rsidR="00CB7838" w:rsidRPr="00965463" w:rsidRDefault="00CB7838">
      <w:pPr>
        <w:jc w:val="both"/>
        <w:rPr>
          <w:b/>
          <w:color w:val="548DD4" w:themeColor="text2" w:themeTint="99"/>
        </w:rPr>
      </w:pPr>
    </w:p>
    <w:p w:rsidR="00CB7838" w:rsidRPr="00965463" w:rsidRDefault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 xml:space="preserve">  b) PAS</w:t>
      </w:r>
    </w:p>
    <w:p w:rsidR="00CB7838" w:rsidRPr="00965463" w:rsidRDefault="00CB7838" w:rsidP="00CB7838">
      <w:pPr>
        <w:jc w:val="both"/>
        <w:rPr>
          <w:b/>
          <w:color w:val="548DD4" w:themeColor="text2" w:themeTint="99"/>
        </w:rPr>
      </w:pPr>
      <w:r w:rsidRPr="00965463">
        <w:rPr>
          <w:b/>
          <w:color w:val="548DD4" w:themeColor="text2" w:themeTint="99"/>
        </w:rPr>
        <w:tab/>
        <w:t xml:space="preserve">1) Built-in </w:t>
      </w:r>
      <w:r w:rsidR="00D6718B" w:rsidRPr="00965463">
        <w:rPr>
          <w:b/>
          <w:color w:val="548DD4" w:themeColor="text2" w:themeTint="99"/>
        </w:rPr>
        <w:t>O3</w:t>
      </w:r>
      <w:r w:rsidRPr="00965463">
        <w:rPr>
          <w:b/>
          <w:color w:val="548DD4" w:themeColor="text2" w:themeTint="99"/>
        </w:rPr>
        <w:t xml:space="preserve"> generator (&lt;</w:t>
      </w:r>
      <w:r w:rsidR="00D6718B" w:rsidRPr="00965463">
        <w:rPr>
          <w:b/>
          <w:color w:val="548DD4" w:themeColor="text2" w:themeTint="99"/>
        </w:rPr>
        <w:t xml:space="preserve">100 </w:t>
      </w:r>
      <w:proofErr w:type="spellStart"/>
      <w:r w:rsidR="00D6718B" w:rsidRPr="00965463">
        <w:rPr>
          <w:b/>
          <w:color w:val="548DD4" w:themeColor="text2" w:themeTint="99"/>
        </w:rPr>
        <w:t>ppm</w:t>
      </w:r>
      <w:r w:rsidRPr="00965463">
        <w:rPr>
          <w:b/>
          <w:color w:val="548DD4" w:themeColor="text2" w:themeTint="99"/>
        </w:rPr>
        <w:t>v</w:t>
      </w:r>
      <w:proofErr w:type="spellEnd"/>
      <w:r w:rsidRPr="00965463">
        <w:rPr>
          <w:b/>
          <w:color w:val="548DD4" w:themeColor="text2" w:themeTint="99"/>
        </w:rPr>
        <w:t xml:space="preserve">) will be enabled during ground </w:t>
      </w:r>
      <w:proofErr w:type="spellStart"/>
      <w:r w:rsidRPr="00965463">
        <w:rPr>
          <w:b/>
          <w:color w:val="548DD4" w:themeColor="text2" w:themeTint="99"/>
        </w:rPr>
        <w:t>cals</w:t>
      </w:r>
      <w:proofErr w:type="spellEnd"/>
      <w:r w:rsidRPr="00965463">
        <w:rPr>
          <w:b/>
          <w:color w:val="548DD4" w:themeColor="text2" w:themeTint="99"/>
        </w:rPr>
        <w:t xml:space="preserve">, vented to BF </w:t>
      </w:r>
      <w:proofErr w:type="spellStart"/>
      <w:r w:rsidRPr="00965463">
        <w:rPr>
          <w:b/>
          <w:color w:val="548DD4" w:themeColor="text2" w:themeTint="99"/>
        </w:rPr>
        <w:t>venturi</w:t>
      </w:r>
      <w:proofErr w:type="spellEnd"/>
      <w:r w:rsidRPr="00965463">
        <w:rPr>
          <w:b/>
          <w:color w:val="548DD4" w:themeColor="text2" w:themeTint="99"/>
        </w:rPr>
        <w:t xml:space="preserve"> plate via Sta. 2 exhaust line</w:t>
      </w:r>
    </w:p>
    <w:p w:rsidR="00CB7838" w:rsidRPr="00965463" w:rsidRDefault="00CB7838">
      <w:pPr>
        <w:jc w:val="both"/>
        <w:rPr>
          <w:color w:val="548DD4" w:themeColor="text2" w:themeTint="99"/>
        </w:rPr>
      </w:pPr>
    </w:p>
    <w:p w:rsidR="00CB7838" w:rsidRDefault="00CB7838">
      <w:pPr>
        <w:jc w:val="both"/>
      </w:pPr>
    </w:p>
    <w:p w:rsidR="00CB7838" w:rsidRPr="00965463" w:rsidRDefault="00CB7838">
      <w:pPr>
        <w:jc w:val="both"/>
        <w:rPr>
          <w:color w:val="548DD4" w:themeColor="text2" w:themeTint="99"/>
        </w:rPr>
      </w:pPr>
      <w:r>
        <w:tab/>
      </w:r>
      <w:r>
        <w:rPr>
          <w:i/>
          <w:u w:val="single"/>
        </w:rPr>
        <w:t>2.  Fabrication and sheet metal support:</w:t>
      </w:r>
      <w:r>
        <w:t xml:space="preserve">  </w:t>
      </w:r>
      <w:r w:rsidRPr="00965463">
        <w:rPr>
          <w:b/>
          <w:color w:val="548DD4" w:themeColor="text2" w:themeTint="99"/>
        </w:rPr>
        <w:t>NONE</w:t>
      </w:r>
    </w:p>
    <w:p w:rsidR="00CB7838" w:rsidRDefault="00CB7838">
      <w:pPr>
        <w:jc w:val="both"/>
      </w:pPr>
    </w:p>
    <w:p w:rsidR="00CB7838" w:rsidRPr="00965463" w:rsidRDefault="00CB7838" w:rsidP="00965463">
      <w:pPr>
        <w:numPr>
          <w:ilvl w:val="0"/>
          <w:numId w:val="1"/>
        </w:numPr>
        <w:tabs>
          <w:tab w:val="clear" w:pos="1260"/>
          <w:tab w:val="num" w:pos="720"/>
        </w:tabs>
        <w:ind w:left="0" w:firstLine="0"/>
        <w:jc w:val="both"/>
        <w:rPr>
          <w:b/>
          <w:color w:val="548DD4" w:themeColor="text2" w:themeTint="99"/>
        </w:rPr>
      </w:pPr>
      <w:r>
        <w:rPr>
          <w:i/>
          <w:u w:val="single"/>
        </w:rPr>
        <w:t>Ferry flight/check flight procedures</w:t>
      </w:r>
      <w:r>
        <w:rPr>
          <w:i/>
        </w:rPr>
        <w:t>.</w:t>
      </w:r>
      <w:r>
        <w:t xml:space="preserve"> </w:t>
      </w:r>
      <w:r w:rsidRPr="00965463">
        <w:rPr>
          <w:b/>
          <w:color w:val="548DD4" w:themeColor="text2" w:themeTint="99"/>
        </w:rPr>
        <w:t>NONE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Default="00CB7838">
      <w:pPr>
        <w:pStyle w:val="Header"/>
        <w:tabs>
          <w:tab w:val="clear" w:pos="4320"/>
          <w:tab w:val="clear" w:pos="8640"/>
        </w:tabs>
        <w:rPr>
          <w:b/>
          <w:sz w:val="36"/>
        </w:rPr>
      </w:pPr>
      <w:r>
        <w:rPr>
          <w:b/>
          <w:sz w:val="36"/>
        </w:rPr>
        <w:t>III</w:t>
      </w:r>
      <w:proofErr w:type="gramStart"/>
      <w:r>
        <w:rPr>
          <w:b/>
          <w:sz w:val="36"/>
        </w:rPr>
        <w:t>.  Ground</w:t>
      </w:r>
      <w:proofErr w:type="gramEnd"/>
      <w:r>
        <w:rPr>
          <w:b/>
          <w:sz w:val="36"/>
        </w:rPr>
        <w:t xml:space="preserve"> laboratory space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Pr="003F6A20" w:rsidRDefault="00CB7838">
      <w:pPr>
        <w:pStyle w:val="Header"/>
        <w:tabs>
          <w:tab w:val="clear" w:pos="4320"/>
          <w:tab w:val="clear" w:pos="8640"/>
        </w:tabs>
      </w:pPr>
      <w:r w:rsidRPr="003F6A20">
        <w:t>1.  Tampa space requests: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Pr="00965463" w:rsidRDefault="00CB7838">
      <w:pPr>
        <w:pStyle w:val="Header"/>
        <w:tabs>
          <w:tab w:val="clear" w:pos="4320"/>
          <w:tab w:val="clear" w:pos="8640"/>
        </w:tabs>
        <w:rPr>
          <w:b/>
          <w:color w:val="4F81BD" w:themeColor="accent1"/>
        </w:rPr>
      </w:pPr>
      <w:r>
        <w:tab/>
        <w:t xml:space="preserve">Power requirements: </w:t>
      </w:r>
      <w:r w:rsidRPr="00965463">
        <w:rPr>
          <w:b/>
          <w:color w:val="4F81BD" w:themeColor="accent1"/>
        </w:rPr>
        <w:t>115V 60Hz AC, 12A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Pr="00965463" w:rsidRDefault="00CB7838">
      <w:pPr>
        <w:pStyle w:val="Header"/>
        <w:tabs>
          <w:tab w:val="clear" w:pos="4320"/>
          <w:tab w:val="clear" w:pos="8640"/>
        </w:tabs>
        <w:rPr>
          <w:color w:val="4F81BD" w:themeColor="accent1"/>
        </w:rPr>
      </w:pPr>
      <w:r>
        <w:tab/>
        <w:t xml:space="preserve">Special requests: </w:t>
      </w:r>
      <w:r w:rsidRPr="00965463">
        <w:rPr>
          <w:b/>
          <w:color w:val="4F81BD" w:themeColor="accent1"/>
        </w:rPr>
        <w:t>100 ft</w:t>
      </w:r>
      <w:r w:rsidRPr="00965463">
        <w:rPr>
          <w:b/>
          <w:color w:val="4F81BD" w:themeColor="accent1"/>
          <w:vertAlign w:val="superscript"/>
        </w:rPr>
        <w:t>2</w:t>
      </w:r>
      <w:r w:rsidRPr="00965463">
        <w:rPr>
          <w:b/>
          <w:color w:val="4F81BD" w:themeColor="accent1"/>
        </w:rPr>
        <w:t xml:space="preserve"> for crate storage.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:rsidR="00CB7838" w:rsidRPr="003F6A20" w:rsidRDefault="00CB7838">
      <w:pPr>
        <w:pStyle w:val="Header"/>
        <w:tabs>
          <w:tab w:val="clear" w:pos="4320"/>
          <w:tab w:val="clear" w:pos="8640"/>
        </w:tabs>
      </w:pPr>
      <w:r w:rsidRPr="003F6A20">
        <w:t>2.  Field space requests: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Pr="00CA2A97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>
        <w:tab/>
        <w:t>Work space, ft</w:t>
      </w:r>
      <w:r>
        <w:rPr>
          <w:vertAlign w:val="superscript"/>
        </w:rPr>
        <w:t>2</w:t>
      </w:r>
      <w:r>
        <w:t xml:space="preserve">: </w:t>
      </w:r>
      <w:r w:rsidRPr="00965463">
        <w:rPr>
          <w:b/>
          <w:color w:val="4F81BD" w:themeColor="accent1"/>
        </w:rPr>
        <w:t>50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Pr="00922074" w:rsidRDefault="00CB7838">
      <w:pPr>
        <w:pStyle w:val="Header"/>
        <w:tabs>
          <w:tab w:val="clear" w:pos="4320"/>
          <w:tab w:val="clear" w:pos="8640"/>
        </w:tabs>
        <w:rPr>
          <w:b/>
        </w:rPr>
      </w:pPr>
      <w:r>
        <w:tab/>
        <w:t xml:space="preserve">Number of tables/chairs: </w:t>
      </w:r>
      <w:r w:rsidRPr="00965463">
        <w:rPr>
          <w:b/>
          <w:color w:val="4F81BD" w:themeColor="accent1"/>
        </w:rPr>
        <w:t>4 tables, 5 chairs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Default="00CB7838">
      <w:pPr>
        <w:pStyle w:val="Header"/>
        <w:tabs>
          <w:tab w:val="clear" w:pos="4320"/>
          <w:tab w:val="clear" w:pos="8640"/>
        </w:tabs>
      </w:pPr>
      <w:bookmarkStart w:id="0" w:name="OLE_LINK4"/>
      <w:bookmarkStart w:id="1" w:name="OLE_LINK5"/>
      <w:r>
        <w:tab/>
        <w:t xml:space="preserve">Power requirements: </w:t>
      </w:r>
      <w:r>
        <w:tab/>
      </w:r>
      <w:r w:rsidRPr="00965463">
        <w:rPr>
          <w:b/>
          <w:color w:val="4F81BD" w:themeColor="accent1"/>
        </w:rPr>
        <w:t>115V 60 Hz AC, 12A</w:t>
      </w:r>
      <w:bookmarkEnd w:id="0"/>
      <w:bookmarkEnd w:id="1"/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Pr="00965463" w:rsidRDefault="00CB7838">
      <w:pPr>
        <w:pStyle w:val="Header"/>
        <w:tabs>
          <w:tab w:val="clear" w:pos="4320"/>
          <w:tab w:val="clear" w:pos="8640"/>
        </w:tabs>
        <w:rPr>
          <w:b/>
          <w:color w:val="4F81BD" w:themeColor="accent1"/>
        </w:rPr>
      </w:pPr>
      <w:r>
        <w:tab/>
        <w:t>Storage space, ft</w:t>
      </w:r>
      <w:r>
        <w:rPr>
          <w:vertAlign w:val="superscript"/>
        </w:rPr>
        <w:t>2</w:t>
      </w:r>
      <w:r>
        <w:t xml:space="preserve">: </w:t>
      </w:r>
      <w:r w:rsidRPr="00965463">
        <w:rPr>
          <w:b/>
          <w:color w:val="4F81BD" w:themeColor="accent1"/>
        </w:rPr>
        <w:t>150</w:t>
      </w:r>
      <w:bookmarkStart w:id="2" w:name="_GoBack"/>
      <w:bookmarkEnd w:id="2"/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Default="00CB7838">
      <w:pPr>
        <w:pStyle w:val="Header"/>
        <w:tabs>
          <w:tab w:val="clear" w:pos="4320"/>
          <w:tab w:val="clear" w:pos="8640"/>
        </w:tabs>
      </w:pPr>
      <w:r>
        <w:tab/>
        <w:t>Other requests:</w:t>
      </w:r>
    </w:p>
    <w:p w:rsidR="00CB7838" w:rsidRDefault="00CB7838">
      <w:pPr>
        <w:pStyle w:val="Header"/>
        <w:tabs>
          <w:tab w:val="clear" w:pos="4320"/>
          <w:tab w:val="clear" w:pos="8640"/>
        </w:tabs>
      </w:pPr>
    </w:p>
    <w:p w:rsidR="00CB7838" w:rsidRDefault="00CB7838" w:rsidP="00704C2E">
      <w:pPr>
        <w:pStyle w:val="Header"/>
        <w:tabs>
          <w:tab w:val="clear" w:pos="4320"/>
          <w:tab w:val="clear" w:pos="8640"/>
        </w:tabs>
      </w:pPr>
    </w:p>
    <w:sectPr w:rsidR="00CB783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1F" w:rsidRDefault="000C521F">
      <w:r>
        <w:separator/>
      </w:r>
    </w:p>
  </w:endnote>
  <w:endnote w:type="continuationSeparator" w:id="0">
    <w:p w:rsidR="000C521F" w:rsidRDefault="000C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1F" w:rsidRDefault="000C521F">
      <w:r>
        <w:separator/>
      </w:r>
    </w:p>
  </w:footnote>
  <w:footnote w:type="continuationSeparator" w:id="0">
    <w:p w:rsidR="000C521F" w:rsidRDefault="000C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38" w:rsidRDefault="00CB7838" w:rsidP="00CB7838">
    <w:pPr>
      <w:pStyle w:val="Header"/>
    </w:pPr>
    <w:r>
      <w:rPr>
        <w:b/>
        <w:i/>
        <w:color w:val="808080"/>
      </w:rPr>
      <w:tab/>
      <w:t>CRD/PAS/</w:t>
    </w:r>
    <w:r w:rsidR="00EF7872">
      <w:rPr>
        <w:b/>
        <w:i/>
        <w:color w:val="808080"/>
      </w:rPr>
      <w:t>CLAP</w:t>
    </w:r>
    <w:r>
      <w:rPr>
        <w:b/>
        <w:i/>
        <w:color w:val="808080"/>
      </w:rPr>
      <w:t>/UHSAS</w:t>
    </w:r>
    <w:r>
      <w:rPr>
        <w:b/>
        <w:i/>
        <w:color w:val="80808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787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 NUMPAGES</w:instrText>
    </w:r>
    <w:r>
      <w:rPr>
        <w:rStyle w:val="PageNumber"/>
      </w:rPr>
      <w:fldChar w:fldCharType="separate"/>
    </w:r>
    <w:r w:rsidR="00EF7872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C10"/>
    <w:multiLevelType w:val="hybridMultilevel"/>
    <w:tmpl w:val="FA30BC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E65B5"/>
    <w:multiLevelType w:val="hybridMultilevel"/>
    <w:tmpl w:val="2B1C32D8"/>
    <w:lvl w:ilvl="0" w:tplc="0B96B98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F4"/>
    <w:rsid w:val="0005311A"/>
    <w:rsid w:val="000C521F"/>
    <w:rsid w:val="001C57F4"/>
    <w:rsid w:val="005222B0"/>
    <w:rsid w:val="006943FA"/>
    <w:rsid w:val="006A2017"/>
    <w:rsid w:val="00704C2E"/>
    <w:rsid w:val="008547AF"/>
    <w:rsid w:val="00965463"/>
    <w:rsid w:val="009E4A99"/>
    <w:rsid w:val="00AE213C"/>
    <w:rsid w:val="00B50E05"/>
    <w:rsid w:val="00C3493C"/>
    <w:rsid w:val="00C46F0A"/>
    <w:rsid w:val="00C5120C"/>
    <w:rsid w:val="00C574AD"/>
    <w:rsid w:val="00CB7838"/>
    <w:rsid w:val="00CC39AA"/>
    <w:rsid w:val="00D6718B"/>
    <w:rsid w:val="00D941F2"/>
    <w:rsid w:val="00EF7872"/>
    <w:rsid w:val="00FD0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1C57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57F4"/>
  </w:style>
  <w:style w:type="paragraph" w:styleId="NormalWeb">
    <w:name w:val="Normal (Web)"/>
    <w:basedOn w:val="Normal"/>
    <w:rsid w:val="00CB5E2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AF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1C57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57F4"/>
  </w:style>
  <w:style w:type="paragraph" w:styleId="NormalWeb">
    <w:name w:val="Normal (Web)"/>
    <w:basedOn w:val="Normal"/>
    <w:rsid w:val="00CB5E2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A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lack@noa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rl.noaa.gov/csd/tropchem/2008ARCPAC/P3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.wagner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completed form, and associated rack weight and balance information, is due to the AIC by Monday, October 1, 2007 for the IPY project</vt:lpstr>
    </vt:vector>
  </TitlesOfParts>
  <Company>NOAA/ ESERL/ CSD</Company>
  <LinksUpToDate>false</LinksUpToDate>
  <CharactersWithSpaces>9410</CharactersWithSpaces>
  <SharedDoc>false</SharedDoc>
  <HLinks>
    <vt:vector size="18" baseType="variant">
      <vt:variant>
        <vt:i4>3342456</vt:i4>
      </vt:variant>
      <vt:variant>
        <vt:i4>6</vt:i4>
      </vt:variant>
      <vt:variant>
        <vt:i4>0</vt:i4>
      </vt:variant>
      <vt:variant>
        <vt:i4>5</vt:i4>
      </vt:variant>
      <vt:variant>
        <vt:lpwstr>http://www.esrl.noaa.gov/csd/tropchem/2008ARCPAC/P3/index.html</vt:lpwstr>
      </vt:variant>
      <vt:variant>
        <vt:lpwstr/>
      </vt:variant>
      <vt:variant>
        <vt:i4>7471124</vt:i4>
      </vt:variant>
      <vt:variant>
        <vt:i4>3</vt:i4>
      </vt:variant>
      <vt:variant>
        <vt:i4>0</vt:i4>
      </vt:variant>
      <vt:variant>
        <vt:i4>5</vt:i4>
      </vt:variant>
      <vt:variant>
        <vt:lpwstr>mailto:Nick.wagner@noaa.gov</vt:lpwstr>
      </vt:variant>
      <vt:variant>
        <vt:lpwstr/>
      </vt:variant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mailto:daniel.lack@noaa.gov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completed form, and associated rack weight and balance information, is due to the AIC by Monday, October 1, 2007 for the IPY project</dc:title>
  <dc:subject/>
  <dc:creator>Lack</dc:creator>
  <cp:keywords/>
  <cp:lastModifiedBy>Nick Wagner</cp:lastModifiedBy>
  <cp:revision>6</cp:revision>
  <cp:lastPrinted>2009-08-12T20:48:00Z</cp:lastPrinted>
  <dcterms:created xsi:type="dcterms:W3CDTF">2012-10-09T20:23:00Z</dcterms:created>
  <dcterms:modified xsi:type="dcterms:W3CDTF">2012-10-10T15:47:00Z</dcterms:modified>
</cp:coreProperties>
</file>